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92964" w14:textId="77777777" w:rsidR="003C0ABD" w:rsidRPr="002C622A" w:rsidRDefault="003C0ABD" w:rsidP="003C0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E0C2A9" wp14:editId="549885AA">
            <wp:extent cx="6667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595DA" w14:textId="77777777" w:rsidR="003C0ABD" w:rsidRPr="002C622A" w:rsidRDefault="003C0ABD" w:rsidP="003C0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 w:bidi="ru-RU"/>
        </w:rPr>
      </w:pPr>
      <w:r w:rsidRPr="002C622A">
        <w:rPr>
          <w:rFonts w:ascii="Times New Roman" w:eastAsia="Times New Roman" w:hAnsi="Times New Roman" w:cs="Times New Roman"/>
          <w:sz w:val="24"/>
          <w:szCs w:val="28"/>
          <w:u w:val="single"/>
          <w:lang w:eastAsia="ru-RU" w:bidi="ru-RU"/>
        </w:rPr>
        <w:t>_____________________МАДОУ  Детский сад «Радуга»___________________</w:t>
      </w:r>
    </w:p>
    <w:p w14:paraId="6E42B2B2" w14:textId="77777777" w:rsidR="003C0ABD" w:rsidRPr="002C622A" w:rsidRDefault="003C0ABD" w:rsidP="003C0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671430, Республика Бурятия, с. Сосново-Озерское, ул. Школьная, 29 «Б»</w:t>
      </w:r>
    </w:p>
    <w:p w14:paraId="0FCE4317" w14:textId="77777777" w:rsidR="003C0ABD" w:rsidRPr="002C622A" w:rsidRDefault="003C0ABD" w:rsidP="003C0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2C62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6" w:history="1"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madoyradyga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20@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2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F07689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020053EB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61A01272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54F08278" w14:textId="0B3DDF01" w:rsidR="003C0ABD" w:rsidRPr="002B0C36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29CA2B62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4BEF16C2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2E48E73F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3DDC1C67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14:paraId="403A5DF4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</w:p>
    <w:p w14:paraId="1A333EDF" w14:textId="77777777" w:rsidR="003C0ABD" w:rsidRPr="009D3C80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14:paraId="3AFFB3B3" w14:textId="77777777" w:rsidR="003C0ABD" w:rsidRPr="009D3C80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D3C8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Экологический проект во 2-й младшей группе </w:t>
      </w:r>
    </w:p>
    <w:p w14:paraId="7E9DA6D3" w14:textId="77777777" w:rsidR="003C0ABD" w:rsidRPr="009D3C80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D3C80">
        <w:rPr>
          <w:rFonts w:ascii="Times New Roman" w:hAnsi="Times New Roman" w:cs="Times New Roman"/>
          <w:b/>
          <w:color w:val="002060"/>
          <w:sz w:val="40"/>
          <w:szCs w:val="40"/>
        </w:rPr>
        <w:t>«Цветы для детского сада»</w:t>
      </w:r>
    </w:p>
    <w:p w14:paraId="0115F3D4" w14:textId="77777777" w:rsidR="003C0ABD" w:rsidRPr="00EC7275" w:rsidRDefault="003C0ABD" w:rsidP="003C0ABD">
      <w:pPr>
        <w:spacing w:after="0" w:line="240" w:lineRule="auto"/>
        <w:rPr>
          <w:rFonts w:ascii="Times New Roman" w:hAnsi="Times New Roman" w:cs="Times New Roman"/>
          <w:b/>
          <w:color w:val="4BACC6" w:themeColor="accent5"/>
          <w:sz w:val="32"/>
          <w:szCs w:val="32"/>
        </w:rPr>
      </w:pPr>
    </w:p>
    <w:p w14:paraId="4237B334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6DE2ABA7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2BE02233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508CD42B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45B46710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34E2AACD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76BF5A14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25EFA8C7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762AA957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5DAF60A5" w14:textId="77777777" w:rsidR="003C0ABD" w:rsidRPr="00DE7820" w:rsidRDefault="003C0ABD" w:rsidP="003C0ABD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782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                             Выполнил: </w:t>
      </w:r>
      <w:proofErr w:type="spellStart"/>
      <w:r w:rsidRPr="00DE7820">
        <w:rPr>
          <w:rFonts w:ascii="Times New Roman" w:hAnsi="Times New Roman" w:cs="Times New Roman"/>
          <w:color w:val="000000" w:themeColor="text1"/>
          <w:sz w:val="32"/>
          <w:szCs w:val="32"/>
        </w:rPr>
        <w:t>Жамбалова</w:t>
      </w:r>
      <w:proofErr w:type="spellEnd"/>
      <w:r w:rsidRPr="00DE782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Ц.Б</w:t>
      </w:r>
    </w:p>
    <w:p w14:paraId="2C1B8577" w14:textId="77777777" w:rsidR="003C0ABD" w:rsidRPr="00DE7820" w:rsidRDefault="003C0ABD" w:rsidP="003C0ABD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782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                                                 Рабданова О.Д.</w:t>
      </w:r>
    </w:p>
    <w:p w14:paraId="36DBF2CF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2EFEBB1A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7D5CAE5B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6799D80F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402B329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69FDB19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DA5388D" w14:textId="77777777" w:rsidR="003C0ABD" w:rsidRPr="00DE7820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7820">
        <w:rPr>
          <w:rFonts w:ascii="Times New Roman" w:hAnsi="Times New Roman" w:cs="Times New Roman"/>
          <w:color w:val="000000" w:themeColor="text1"/>
          <w:sz w:val="32"/>
          <w:szCs w:val="32"/>
        </w:rPr>
        <w:t>Сосново-Озерское</w:t>
      </w:r>
    </w:p>
    <w:p w14:paraId="46777DB2" w14:textId="77777777" w:rsidR="003C0ABD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E7820">
        <w:rPr>
          <w:rFonts w:ascii="Times New Roman" w:hAnsi="Times New Roman" w:cs="Times New Roman"/>
          <w:color w:val="000000" w:themeColor="text1"/>
          <w:sz w:val="32"/>
          <w:szCs w:val="32"/>
        </w:rPr>
        <w:t>2024г.</w:t>
      </w:r>
    </w:p>
    <w:p w14:paraId="711DF4E5" w14:textId="77777777" w:rsidR="003C0ABD" w:rsidRPr="00DE7820" w:rsidRDefault="003C0ABD" w:rsidP="003C0A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548F03A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познавательно-информационный.</w:t>
      </w:r>
    </w:p>
    <w:p w14:paraId="7A349E6F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EFF76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воспитатель, дети младшей группы, родители.</w:t>
      </w:r>
    </w:p>
    <w:p w14:paraId="078B2484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049CD8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 - долгосрочный (март – июнь)</w:t>
      </w:r>
    </w:p>
    <w:p w14:paraId="4C01C97C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B6AAB" w14:textId="77777777" w:rsidR="003C0AB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F9F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C260D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 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экологическую культуру детей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дошкольного возраста на основе эмоциональных переживаний, практических действий (посадка и уход за растением).</w:t>
      </w:r>
    </w:p>
    <w:p w14:paraId="14581AE9" w14:textId="77777777" w:rsidR="003C0ABD" w:rsidRPr="008C260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30D08A1" w14:textId="77777777" w:rsidR="003C0ABD" w:rsidRPr="00DE7820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b/>
          <w:color w:val="0066FF"/>
          <w:sz w:val="24"/>
          <w:szCs w:val="24"/>
          <w:u w:val="single"/>
          <w:lang w:eastAsia="ru-RU"/>
        </w:rPr>
      </w:pPr>
      <w:r w:rsidRPr="00DE7820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7610D3DD" w14:textId="77777777" w:rsidR="003C0ABD" w:rsidRPr="006F74C5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D42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развитие детской инициативы, активной самостоятельной деятельности по выращиванию растений;</w:t>
      </w:r>
    </w:p>
    <w:p w14:paraId="7E9CBB25" w14:textId="77777777" w:rsidR="003C0ABD" w:rsidRPr="006F74C5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7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интереса к познавательно-исследовательской деятельности,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овладение умением выращивать растения, ухаживать за 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 </w:t>
      </w:r>
    </w:p>
    <w:p w14:paraId="5DC47001" w14:textId="77777777" w:rsidR="003C0ABD" w:rsidRPr="008C260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бережного отношения к цветам, умения видеть и чувствовать их красоту, желания сохранять и беречь природу;</w:t>
      </w:r>
    </w:p>
    <w:p w14:paraId="5409B00D" w14:textId="77777777" w:rsidR="003C0ABD" w:rsidRPr="008C260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воспитание положительного эмоционально-целостного отношения к природе, результатам своего труда, чувства сопричастности к созданию объектов природы,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стремление создавать прекрасное;</w:t>
      </w:r>
    </w:p>
    <w:p w14:paraId="12B3CCD3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развитие творческих способностей детей, любознательности;</w:t>
      </w:r>
    </w:p>
    <w:p w14:paraId="16C575EC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активизировать и обогащать словарь детей;</w:t>
      </w:r>
    </w:p>
    <w:p w14:paraId="3049AC36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поддержка родителей (законных представителей) в воспитании детей, содействие и сотрудничество детей и взрослых. </w:t>
      </w:r>
    </w:p>
    <w:p w14:paraId="1560666A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45BF55" w14:textId="77777777" w:rsidR="003C0ABD" w:rsidRPr="008C260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C80"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  <w:r w:rsidRPr="009D3C8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жить в согласии с природой и окружающей средой следует начинать воспитывать с раннего детства. В результате при ознакомлении детей с природой открываются широкие возможности для их экологического воспитания.</w:t>
      </w:r>
    </w:p>
    <w:p w14:paraId="44C9FD04" w14:textId="77777777" w:rsidR="003C0ABD" w:rsidRPr="008C260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8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Экологическое воспитание 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одно из основных направлений в системе дошкольного образования, это способ воздействия на чувства детей, их сознание, взгляды и представления.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</w:p>
    <w:p w14:paraId="13FC53D4" w14:textId="77777777" w:rsidR="003C0AB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8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Цветы 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это не только красота, но часть живой природы, которую надо беречь, охранять и знать. Знать строение цветка, его внешний вид,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особенности, целебные свойства. 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конечно 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C2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важно развивать желание ребенка быть творцом этой красоты.</w:t>
      </w:r>
    </w:p>
    <w:p w14:paraId="5228A988" w14:textId="77777777" w:rsidR="003C0ABD" w:rsidRPr="00701780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вопросы. Для того чтобы удовлетворить детскую любознательность, привить первые навыки </w:t>
      </w:r>
      <w:r>
        <w:rPr>
          <w:rFonts w:ascii="Times New Roman" w:hAnsi="Times New Roman" w:cs="Times New Roman"/>
          <w:sz w:val="28"/>
          <w:szCs w:val="28"/>
        </w:rPr>
        <w:lastRenderedPageBreak/>
        <w:t>активности и самостоятельности мышления, мной были созданы условия для поисково-исследовательской деятельности малышей.</w:t>
      </w:r>
    </w:p>
    <w:p w14:paraId="7CFCA51D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573A28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EC44F" w14:textId="77777777" w:rsidR="003C0ABD" w:rsidRPr="00DE7820" w:rsidRDefault="003C0ABD" w:rsidP="003C0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782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Предполагаемые результаты: </w:t>
      </w:r>
    </w:p>
    <w:p w14:paraId="029DD1E3" w14:textId="77777777" w:rsidR="003C0ABD" w:rsidRPr="00DE7820" w:rsidRDefault="003C0ABD" w:rsidP="003C0A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20">
        <w:rPr>
          <w:rFonts w:ascii="Times New Roman" w:hAnsi="Times New Roman" w:cs="Times New Roman"/>
          <w:b/>
          <w:i/>
          <w:sz w:val="28"/>
          <w:szCs w:val="28"/>
        </w:rPr>
        <w:t xml:space="preserve">Для детей: </w:t>
      </w:r>
    </w:p>
    <w:p w14:paraId="7B899401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03BF6">
        <w:rPr>
          <w:rFonts w:ascii="Times New Roman" w:hAnsi="Times New Roman" w:cs="Times New Roman"/>
          <w:sz w:val="28"/>
          <w:szCs w:val="28"/>
        </w:rPr>
        <w:t>Появление у детей интереса к растениям,  умение различать некоторые их виды,  особенности строения растения, желание и умение правильно ухаживать за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FFE073" w14:textId="77777777" w:rsidR="003C0ABD" w:rsidRDefault="003C0ABD" w:rsidP="003C0A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BF6">
        <w:rPr>
          <w:rFonts w:ascii="Times New Roman" w:hAnsi="Times New Roman" w:cs="Times New Roman"/>
          <w:sz w:val="28"/>
          <w:szCs w:val="28"/>
        </w:rPr>
        <w:t xml:space="preserve"> 2.Исследование опытным путём многого из жизни растений (выращивание растений из семян, условия необходимые для их роста) </w:t>
      </w:r>
    </w:p>
    <w:p w14:paraId="5E5296E2" w14:textId="77777777" w:rsidR="003C0ABD" w:rsidRDefault="003C0ABD" w:rsidP="003C0A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03BF6">
        <w:rPr>
          <w:rFonts w:ascii="Times New Roman" w:hAnsi="Times New Roman" w:cs="Times New Roman"/>
          <w:sz w:val="28"/>
          <w:szCs w:val="28"/>
        </w:rPr>
        <w:t xml:space="preserve">Умение вести наблюдения и делать первые выводы, получение эмоциональной радости от результатов своего труда </w:t>
      </w:r>
    </w:p>
    <w:p w14:paraId="217346A7" w14:textId="77777777" w:rsidR="003C0ABD" w:rsidRPr="00DE7820" w:rsidRDefault="003C0ABD" w:rsidP="003C0A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20">
        <w:rPr>
          <w:rFonts w:ascii="Times New Roman" w:hAnsi="Times New Roman" w:cs="Times New Roman"/>
          <w:b/>
          <w:i/>
          <w:sz w:val="28"/>
          <w:szCs w:val="28"/>
        </w:rPr>
        <w:t xml:space="preserve">Для родителей: </w:t>
      </w:r>
    </w:p>
    <w:p w14:paraId="5E6A3362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Повышение компетентности родителей в вопросах экологического воспитания дошкольников.</w:t>
      </w:r>
    </w:p>
    <w:p w14:paraId="2B4211B7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Вовлечение семей в непосредственно-образовательную деятельность.</w:t>
      </w:r>
    </w:p>
    <w:p w14:paraId="20AE6E87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D2EABC" w14:textId="77777777" w:rsidR="003C0ABD" w:rsidRPr="00CC4F9F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C4F9F">
        <w:rPr>
          <w:rFonts w:ascii="Times New Roman" w:hAnsi="Times New Roman" w:cs="Times New Roman"/>
          <w:sz w:val="28"/>
          <w:szCs w:val="28"/>
          <w:u w:val="single"/>
        </w:rPr>
        <w:t>Этапы реализации проекта:</w:t>
      </w:r>
    </w:p>
    <w:p w14:paraId="5C842941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1.Подготовительный. Постановка проблемы, разработка проекта.</w:t>
      </w:r>
    </w:p>
    <w:p w14:paraId="552F7F39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2.Основной. Реализация проекта.</w:t>
      </w:r>
    </w:p>
    <w:p w14:paraId="1A309B08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3.Итоговый. Составление презентации по реализации проекта «Цветы для детского сада».</w:t>
      </w:r>
    </w:p>
    <w:p w14:paraId="55B835E8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F8E15F" w14:textId="77777777" w:rsidR="003C0ABD" w:rsidRPr="00CC4F9F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F9F">
        <w:rPr>
          <w:rFonts w:ascii="Times New Roman" w:hAnsi="Times New Roman" w:cs="Times New Roman"/>
          <w:sz w:val="28"/>
          <w:szCs w:val="28"/>
          <w:u w:val="single"/>
        </w:rPr>
        <w:t>1этап - подготовительный</w:t>
      </w:r>
    </w:p>
    <w:p w14:paraId="64EAB60D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1.Постановка проблемы: дети восхищаются красотой садовых цветов, однако мало знают о том, как надо ухаживать за цветами. Как их выращивать. Не знают названий садовых цветов. Нет знаний о том, для чего нужны садовые цветы, как можно использовать садовые цветы в декоративном оформлении участка. Исходя из этой проблемы, я разработала проект «Цветы для детского сада» и начала работу по его реализации.</w:t>
      </w:r>
    </w:p>
    <w:p w14:paraId="1B5707F0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Методическая основа проекта.</w:t>
      </w:r>
    </w:p>
    <w:p w14:paraId="74D83549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Разработка плана непосредственно-организованной деятельности.</w:t>
      </w:r>
    </w:p>
    <w:p w14:paraId="25812D14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42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Приобретение семян цветов, необходимого материала для посадки семян (грунт, стаканчики, набор инструментов для ухода за комнатными растениями, лейка).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7AB1FF8" w14:textId="77777777" w:rsidR="003C0ABD" w:rsidRDefault="003C0ABD" w:rsidP="003C0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5.Создание предметно-развивающей среды: подбор наглядного материала, изготовление дидактических игр, картотеки.</w:t>
      </w:r>
    </w:p>
    <w:p w14:paraId="2AF666C7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6.Взаимодействие с родителями.</w:t>
      </w:r>
    </w:p>
    <w:p w14:paraId="49D1B988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C77D10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F9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 этап - Основной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157C72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1.Организация и проведение непосредственно-организованная деятельности с детьми.</w:t>
      </w:r>
    </w:p>
    <w:p w14:paraId="0853ECA5" w14:textId="77777777" w:rsidR="003C0ABD" w:rsidRDefault="003C0ABD" w:rsidP="003C0A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</w:t>
      </w:r>
      <w:r w:rsidRPr="00D42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Исследовательская и практическая деятельность детей по изучению особенностей выращивания садовых цветов. Создание условий для организации работы в «Саду на окне».</w:t>
      </w:r>
    </w:p>
    <w:p w14:paraId="16AA3782" w14:textId="77777777" w:rsidR="003C0ABD" w:rsidRDefault="003C0ABD" w:rsidP="003C0A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и поддержать в ребёнке интерес к исследованиям,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открытиям:«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Узнаем, какая земля», «Рассматривание различных семян», «Вода и растения», «Солнце и растения», «Посев семян», наблюдение за первыми всходами, ведение дневника роста растений, формирование умения делать простейшие выводы – практическая деятельность «пикирование», «Пересадка цветочной рассады в клумбы», полив растений, прополка от сорняков, рыхление почвы.</w:t>
      </w:r>
    </w:p>
    <w:p w14:paraId="1B20273B" w14:textId="77777777" w:rsidR="003C0ABD" w:rsidRDefault="003C0ABD" w:rsidP="003C0A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D42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с семьями воспитанников</w:t>
      </w:r>
    </w:p>
    <w:p w14:paraId="3B8DD455" w14:textId="77777777" w:rsidR="003C0ABD" w:rsidRDefault="003C0ABD" w:rsidP="003C0A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Выставка совместного творчества детей и взрослых «Цветочный хоровод», - подготовка клумб для высадки цветочной рассады, эстетичное оформление  яркими и весёлыми поделками участка для прогулок.</w:t>
      </w:r>
    </w:p>
    <w:p w14:paraId="4B1788CF" w14:textId="77777777" w:rsidR="003C0ABD" w:rsidRPr="00CC4F9F" w:rsidRDefault="003C0ABD" w:rsidP="003C0A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C4F9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3 этап Итоговый.</w:t>
      </w:r>
    </w:p>
    <w:p w14:paraId="60E8556C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Подведение итогов.</w:t>
      </w:r>
    </w:p>
    <w:p w14:paraId="4C220379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Перспективы.</w:t>
      </w:r>
    </w:p>
    <w:p w14:paraId="4FEC20BB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Презентация проекта «Цветы для детского сада».</w:t>
      </w:r>
    </w:p>
    <w:p w14:paraId="30B095BA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6CDAB7" w14:textId="77777777" w:rsidR="003C0ABD" w:rsidRDefault="003C0ABD" w:rsidP="003C0A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0F3F4D" w14:textId="77777777" w:rsidR="003C0ABD" w:rsidRPr="00EC7275" w:rsidRDefault="003C0ABD" w:rsidP="003C0AB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C72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 непосредственно-образовательной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C0ABD" w14:paraId="0BEE071D" w14:textId="77777777" w:rsidTr="00D65621">
        <w:tc>
          <w:tcPr>
            <w:tcW w:w="4785" w:type="dxa"/>
          </w:tcPr>
          <w:p w14:paraId="0BFC35E2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4786" w:type="dxa"/>
          </w:tcPr>
          <w:p w14:paraId="65ABD3ED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Формы и методы работы</w:t>
            </w:r>
          </w:p>
        </w:tc>
      </w:tr>
      <w:tr w:rsidR="003C0ABD" w14:paraId="4A481364" w14:textId="77777777" w:rsidTr="00BA5BE3">
        <w:trPr>
          <w:trHeight w:val="79"/>
        </w:trPr>
        <w:tc>
          <w:tcPr>
            <w:tcW w:w="4785" w:type="dxa"/>
          </w:tcPr>
          <w:p w14:paraId="4593991C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  <w:p w14:paraId="4A659C24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723EA2B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7DB4C55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  <w:p w14:paraId="330C5B7B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C1E483C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0C61BBC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B22D18A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1CD7798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271E19B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  <w:p w14:paraId="65E8B38D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  <w:p w14:paraId="2B3D0390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EBE85E6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  <w:p w14:paraId="4E23B98C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B920667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C0C6F64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41A1E3A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Художественная литература</w:t>
            </w:r>
          </w:p>
          <w:p w14:paraId="39067B2D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8B03A9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BC4E3D6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B6563EE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BB77D7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  <w:p w14:paraId="095566E6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C59342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532E1FB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  <w:p w14:paraId="3C145943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3B13B93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147673E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  <w:p w14:paraId="5B50A4A4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FC90FCE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Игровая деятельность</w:t>
            </w:r>
          </w:p>
          <w:p w14:paraId="1F701EB7" w14:textId="77777777" w:rsidR="003C0ABD" w:rsidRPr="00BA5BE3" w:rsidRDefault="003C0ABD" w:rsidP="00BA5BE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Предметно – развивающая среда</w:t>
            </w:r>
          </w:p>
        </w:tc>
        <w:tc>
          <w:tcPr>
            <w:tcW w:w="4786" w:type="dxa"/>
          </w:tcPr>
          <w:p w14:paraId="2B5713E5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Беседы: «Какие цветы растут во дворе дома». Экскурсии вокруг детского сада: дизайн клумб, Познавательное занятие по изучению растений.</w:t>
            </w:r>
          </w:p>
          <w:p w14:paraId="46A3019F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6820AE6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5E9071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7C23981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124C13C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A15FD8E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Беседы «Что  необходимо растениям для роста?», «Части растения», «Как ухаживать за садовыми цветами», «Что такое сад на окне?», «Для чего нужны цветы»</w:t>
            </w:r>
          </w:p>
          <w:p w14:paraId="78ACF37E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E0630D8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Н.Самоний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«Детям нравятся цветы»,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А.Фет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«Георгины»,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Л.Кузьминская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«В мире цветов», «Белая лилия», «Роза». Разучивание стихотворения «Отчего зацвёл цветок?» Ф.Троицкий</w:t>
            </w:r>
          </w:p>
          <w:p w14:paraId="6E8CA2E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452B9AF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«Весенние первоцветы», аппликация «Носит одуванчик, жёлтый сарафанчик»</w:t>
            </w:r>
          </w:p>
          <w:p w14:paraId="14AA3DED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Раскрашивание раскрасок «Садовые цветы» </w:t>
            </w:r>
          </w:p>
          <w:p w14:paraId="62166E4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191C16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Иллюстрации «Садовые цветы», альбом с загадками «Садовые цветы».  д/и «Почемучки», «Что где растёт?», «Угадай цветок», «Найди такой же», «Сложи цветок». </w:t>
            </w:r>
          </w:p>
          <w:p w14:paraId="1FB5994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Пальчиковые игры «Цветок», «Мак», «Наши алые цветы».</w:t>
            </w:r>
          </w:p>
          <w:p w14:paraId="14C64B95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п/и «Раз,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два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три к цветку беги» </w:t>
            </w:r>
          </w:p>
          <w:p w14:paraId="164E403D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30324F9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AAE42DE" w14:textId="77777777" w:rsidR="003C0ABD" w:rsidRDefault="003C0ABD" w:rsidP="00D6562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A1CCDE0" w14:textId="77777777" w:rsidR="003C0ABD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4E12EF74" w14:textId="77777777" w:rsidR="00BA5BE3" w:rsidRPr="002B0C36" w:rsidRDefault="00BA5BE3" w:rsidP="003C0AB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</w:p>
    <w:p w14:paraId="47791041" w14:textId="77777777" w:rsidR="003C0ABD" w:rsidRPr="009D3C80" w:rsidRDefault="003C0ABD" w:rsidP="003C0AB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9D3C80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lastRenderedPageBreak/>
        <w:t>Подведение итогов:</w:t>
      </w:r>
    </w:p>
    <w:p w14:paraId="0A7162A9" w14:textId="77777777" w:rsidR="003C0ABD" w:rsidRPr="006C31AF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Конечным итогом совместной деятельности стали </w:t>
      </w:r>
      <w:r w:rsidRPr="00EC72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высадка растений</w:t>
      </w: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открытый грунт и оформление экологического проекта «Цветы для детского сада».</w:t>
      </w:r>
    </w:p>
    <w:p w14:paraId="3AE2A717" w14:textId="77777777" w:rsidR="003C0ABD" w:rsidRPr="006C31AF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ценность осуществленног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проекта – то, что воспитанники младшей группы МАДОУ «Радуга</w:t>
      </w: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 усвоили, что:</w:t>
      </w:r>
    </w:p>
    <w:p w14:paraId="2430F1F4" w14:textId="77777777" w:rsidR="003C0ABD" w:rsidRPr="006C31AF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•        цветы можно выращивать самим. Они любят уход и внимание;</w:t>
      </w:r>
    </w:p>
    <w:p w14:paraId="04BED3E5" w14:textId="77777777" w:rsidR="003C0ABD" w:rsidRPr="006C31AF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       цветы в отличии от травы не могут расти сами, им нужна помощь человека;</w:t>
      </w:r>
    </w:p>
    <w:p w14:paraId="27D398C9" w14:textId="77777777" w:rsidR="003C0ABD" w:rsidRPr="006C31AF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       нужно бережно относиться к цветам, ухаживать за ними.</w:t>
      </w:r>
    </w:p>
    <w:p w14:paraId="7B993161" w14:textId="77777777" w:rsidR="003C0AB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Подводя итог проделанной работы, можно с полной уверен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ностью сказать, что дети не буду</w:t>
      </w: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без причины срывать цветы,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нанося вред природе. И, конечно, </w:t>
      </w: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 будут всегда помогать маме,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бабушкам,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воспитателям</w:t>
      </w:r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в</w:t>
      </w:r>
      <w:proofErr w:type="gramEnd"/>
      <w:r w:rsidRPr="006C3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умении сделать мир краше.</w:t>
      </w:r>
      <w:r w:rsidRPr="006C31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3F0858B0" w14:textId="77777777" w:rsidR="003C0AB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E3F3AEB" w14:textId="77777777" w:rsidR="003C0ABD" w:rsidRPr="00EC7275" w:rsidRDefault="003C0ABD" w:rsidP="003C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C72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Перспективы</w:t>
      </w:r>
    </w:p>
    <w:p w14:paraId="1AC42131" w14:textId="77777777" w:rsidR="003C0ABD" w:rsidRDefault="003C0ABD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13A03C7" w14:textId="77777777" w:rsidR="003C0ABD" w:rsidRDefault="00BA5BE3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A4CB467" wp14:editId="6BB1D7F7">
            <wp:simplePos x="0" y="0"/>
            <wp:positionH relativeFrom="column">
              <wp:posOffset>-986155</wp:posOffset>
            </wp:positionH>
            <wp:positionV relativeFrom="paragraph">
              <wp:posOffset>1337945</wp:posOffset>
            </wp:positionV>
            <wp:extent cx="3707130" cy="2379345"/>
            <wp:effectExtent l="19050" t="0" r="7620" b="0"/>
            <wp:wrapThrough wrapText="bothSides">
              <wp:wrapPolygon edited="0">
                <wp:start x="-111" y="0"/>
                <wp:lineTo x="-111" y="21444"/>
                <wp:lineTo x="21644" y="21444"/>
                <wp:lineTo x="21644" y="0"/>
                <wp:lineTo x="-111" y="0"/>
              </wp:wrapPolygon>
            </wp:wrapThrough>
            <wp:docPr id="3" name="Рисунок 2" descr="C:\Users\Радуга\Downloads\20240327_10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ownloads\20240327_100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A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дальнейшем способствовать слиянию ребёнка с природой, формировать эстетическое отношение к ней, углублять знания. Совершенствовать навыки, поддерживать индивидуальность. И тогда ребёнок проявит интерес к познавательно-исследовательской деятельности, будет самостоятельно и творчески осваивать новые способы исследования.</w:t>
      </w:r>
    </w:p>
    <w:p w14:paraId="59AFE539" w14:textId="77777777" w:rsidR="003C0ABD" w:rsidRPr="00D42CE5" w:rsidRDefault="00BA5BE3" w:rsidP="003C0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0B70503" wp14:editId="2847F552">
            <wp:simplePos x="0" y="0"/>
            <wp:positionH relativeFrom="column">
              <wp:posOffset>2970530</wp:posOffset>
            </wp:positionH>
            <wp:positionV relativeFrom="paragraph">
              <wp:posOffset>437515</wp:posOffset>
            </wp:positionV>
            <wp:extent cx="3373755" cy="2258060"/>
            <wp:effectExtent l="19050" t="0" r="0" b="0"/>
            <wp:wrapThrough wrapText="bothSides">
              <wp:wrapPolygon edited="0">
                <wp:start x="-122" y="0"/>
                <wp:lineTo x="-122" y="21503"/>
                <wp:lineTo x="21588" y="21503"/>
                <wp:lineTo x="21588" y="0"/>
                <wp:lineTo x="-122" y="0"/>
              </wp:wrapPolygon>
            </wp:wrapThrough>
            <wp:docPr id="6" name="Рисунок 4" descr="C:\Users\Радуга\Downloads\20240327_16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ownloads\20240327_163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AB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B9B0B3A" wp14:editId="360A9201">
            <wp:simplePos x="0" y="0"/>
            <wp:positionH relativeFrom="column">
              <wp:posOffset>2863850</wp:posOffset>
            </wp:positionH>
            <wp:positionV relativeFrom="paragraph">
              <wp:posOffset>2918460</wp:posOffset>
            </wp:positionV>
            <wp:extent cx="3671570" cy="2313305"/>
            <wp:effectExtent l="19050" t="0" r="5080" b="0"/>
            <wp:wrapThrough wrapText="bothSides">
              <wp:wrapPolygon edited="0">
                <wp:start x="-112" y="0"/>
                <wp:lineTo x="-112" y="21345"/>
                <wp:lineTo x="21630" y="21345"/>
                <wp:lineTo x="21630" y="0"/>
                <wp:lineTo x="-112" y="0"/>
              </wp:wrapPolygon>
            </wp:wrapThrough>
            <wp:docPr id="7" name="Рисунок 5" descr="C:\Users\Радуга\Downloads\20240610_15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Downloads\20240610_150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31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F9A654" w14:textId="77777777" w:rsidR="003C0ABD" w:rsidRDefault="00BA5BE3" w:rsidP="003C0AB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E8FF36C" wp14:editId="037A65E2">
            <wp:simplePos x="0" y="0"/>
            <wp:positionH relativeFrom="column">
              <wp:posOffset>-3824605</wp:posOffset>
            </wp:positionH>
            <wp:positionV relativeFrom="paragraph">
              <wp:posOffset>2767330</wp:posOffset>
            </wp:positionV>
            <wp:extent cx="3705860" cy="2258060"/>
            <wp:effectExtent l="19050" t="0" r="8890" b="0"/>
            <wp:wrapThrough wrapText="bothSides">
              <wp:wrapPolygon edited="0">
                <wp:start x="-111" y="0"/>
                <wp:lineTo x="-111" y="21503"/>
                <wp:lineTo x="21652" y="21503"/>
                <wp:lineTo x="21652" y="0"/>
                <wp:lineTo x="-111" y="0"/>
              </wp:wrapPolygon>
            </wp:wrapThrough>
            <wp:docPr id="4" name="Рисунок 3" descr="C:\Users\Радуга\Downloads\20240327_10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ownloads\20240327_1007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60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0CB4C2" w14:textId="05A07CF2" w:rsidR="003C0ABD" w:rsidRPr="002B0C36" w:rsidRDefault="00BA5BE3" w:rsidP="002B0C3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9A334F2" wp14:editId="2BA3E2CE">
            <wp:simplePos x="0" y="0"/>
            <wp:positionH relativeFrom="column">
              <wp:posOffset>2728595</wp:posOffset>
            </wp:positionH>
            <wp:positionV relativeFrom="paragraph">
              <wp:posOffset>-445135</wp:posOffset>
            </wp:positionV>
            <wp:extent cx="3318510" cy="2442845"/>
            <wp:effectExtent l="19050" t="0" r="0" b="0"/>
            <wp:wrapThrough wrapText="bothSides">
              <wp:wrapPolygon edited="0">
                <wp:start x="-124" y="0"/>
                <wp:lineTo x="-124" y="21392"/>
                <wp:lineTo x="21575" y="21392"/>
                <wp:lineTo x="21575" y="0"/>
                <wp:lineTo x="-124" y="0"/>
              </wp:wrapPolygon>
            </wp:wrapThrough>
            <wp:docPr id="8" name="Рисунок 6" descr="C:\Users\Радуга\Downloads\20240611_10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дуга\Downloads\20240611_104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 wp14:anchorId="1987CEFB" wp14:editId="0A1C2397">
            <wp:simplePos x="0" y="0"/>
            <wp:positionH relativeFrom="column">
              <wp:posOffset>-862965</wp:posOffset>
            </wp:positionH>
            <wp:positionV relativeFrom="paragraph">
              <wp:posOffset>-445135</wp:posOffset>
            </wp:positionV>
            <wp:extent cx="3318510" cy="2379345"/>
            <wp:effectExtent l="19050" t="0" r="0" b="0"/>
            <wp:wrapThrough wrapText="bothSides">
              <wp:wrapPolygon edited="0">
                <wp:start x="-124" y="0"/>
                <wp:lineTo x="-124" y="21444"/>
                <wp:lineTo x="21575" y="21444"/>
                <wp:lineTo x="21575" y="0"/>
                <wp:lineTo x="-124" y="0"/>
              </wp:wrapPolygon>
            </wp:wrapThrough>
            <wp:docPr id="2" name="Рисунок 1" descr="C:\Users\Радуга\Downloads\20240327_10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ownloads\20240327_100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0D33EE" w14:textId="78E61598" w:rsidR="002B0C36" w:rsidRDefault="002B0C36">
      <w:r>
        <w:rPr>
          <w:noProof/>
        </w:rPr>
        <w:drawing>
          <wp:anchor distT="0" distB="0" distL="114300" distR="114300" simplePos="0" relativeHeight="251662336" behindDoc="0" locked="0" layoutInCell="1" allowOverlap="1" wp14:anchorId="5EF92AB0" wp14:editId="3B608DE5">
            <wp:simplePos x="0" y="0"/>
            <wp:positionH relativeFrom="column">
              <wp:posOffset>583565</wp:posOffset>
            </wp:positionH>
            <wp:positionV relativeFrom="paragraph">
              <wp:posOffset>104140</wp:posOffset>
            </wp:positionV>
            <wp:extent cx="3962400" cy="2732405"/>
            <wp:effectExtent l="0" t="0" r="0" b="0"/>
            <wp:wrapSquare wrapText="bothSides"/>
            <wp:docPr id="1942024956" name="Рисунок 1" descr="Изображение выглядит как на открытом воздухе, трава, цветочный горшок, домашнее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24956" name="Рисунок 1" descr="Изображение выглядит как на открытом воздухе, трава, цветочный горшок, домашнее расте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CB65EA" w14:textId="77777777" w:rsidR="002B0C36" w:rsidRPr="002B0C36" w:rsidRDefault="002B0C36" w:rsidP="002B0C36"/>
    <w:p w14:paraId="44C04618" w14:textId="77777777" w:rsidR="002B0C36" w:rsidRPr="002B0C36" w:rsidRDefault="002B0C36" w:rsidP="002B0C36"/>
    <w:p w14:paraId="0A02DBBF" w14:textId="77777777" w:rsidR="002B0C36" w:rsidRPr="002B0C36" w:rsidRDefault="002B0C36" w:rsidP="002B0C36"/>
    <w:p w14:paraId="76F0BC79" w14:textId="77777777" w:rsidR="002B0C36" w:rsidRDefault="002B0C36"/>
    <w:p w14:paraId="767F2CA6" w14:textId="3D366FDE" w:rsidR="00000000" w:rsidRPr="002B0C36" w:rsidRDefault="002B0C36" w:rsidP="002B0C36">
      <w:pPr>
        <w:pStyle w:val="a6"/>
        <w:numPr>
          <w:ilvl w:val="0"/>
          <w:numId w:val="1"/>
        </w:numPr>
      </w:pPr>
      <w:r>
        <w:br w:type="textWrapping" w:clear="all"/>
      </w:r>
    </w:p>
    <w:p w14:paraId="651E11EF" w14:textId="6C6E7768" w:rsidR="002B0C36" w:rsidRDefault="002B0C36" w:rsidP="002B0C36">
      <w:pPr>
        <w:pStyle w:val="a6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DB8BB8B" wp14:editId="2DD76593">
            <wp:simplePos x="0" y="0"/>
            <wp:positionH relativeFrom="column">
              <wp:posOffset>-540385</wp:posOffset>
            </wp:positionH>
            <wp:positionV relativeFrom="paragraph">
              <wp:posOffset>278130</wp:posOffset>
            </wp:positionV>
            <wp:extent cx="5940425" cy="3333750"/>
            <wp:effectExtent l="0" t="0" r="0" b="0"/>
            <wp:wrapNone/>
            <wp:docPr id="2047270706" name="Рисунок 2" descr="Изображение выглядит как на открытом воздухе, сад, трава,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70706" name="Рисунок 2" descr="Изображение выглядит как на открытом воздухе, сад, трава, расте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B0C36" w:rsidSect="00A9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5741"/>
    <w:multiLevelType w:val="hybridMultilevel"/>
    <w:tmpl w:val="1C1CD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2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ABD"/>
    <w:rsid w:val="002A3C30"/>
    <w:rsid w:val="002B0C36"/>
    <w:rsid w:val="003C0ABD"/>
    <w:rsid w:val="00477807"/>
    <w:rsid w:val="004A465B"/>
    <w:rsid w:val="006C407C"/>
    <w:rsid w:val="00A84F8B"/>
    <w:rsid w:val="00BA5BE3"/>
    <w:rsid w:val="00D5175E"/>
    <w:rsid w:val="00D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2C96"/>
  <w15:docId w15:val="{26901297-9A66-41E7-B032-B1472939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A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AB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A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0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doyradyga20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Эржена Рабданова</cp:lastModifiedBy>
  <cp:revision>5</cp:revision>
  <dcterms:created xsi:type="dcterms:W3CDTF">2024-07-04T05:01:00Z</dcterms:created>
  <dcterms:modified xsi:type="dcterms:W3CDTF">2024-07-05T01:58:00Z</dcterms:modified>
</cp:coreProperties>
</file>