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F6" w:rsidRDefault="000D359C" w:rsidP="000D359C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 w:rsidRPr="000D359C">
        <w:rPr>
          <w:rFonts w:ascii="Times New Roman" w:hAnsi="Times New Roman" w:cs="Times New Roman"/>
          <w:bCs/>
          <w:noProof/>
          <w:sz w:val="32"/>
          <w:szCs w:val="32"/>
        </w:rPr>
        <w:drawing>
          <wp:inline distT="0" distB="0" distL="0" distR="0">
            <wp:extent cx="6667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59C" w:rsidRPr="00F30347" w:rsidRDefault="000D359C" w:rsidP="000D359C">
      <w:pPr>
        <w:spacing w:after="0"/>
        <w:jc w:val="center"/>
        <w:rPr>
          <w:szCs w:val="28"/>
          <w:u w:val="single"/>
          <w:lang w:bidi="ru-RU"/>
        </w:rPr>
      </w:pPr>
      <w:r>
        <w:rPr>
          <w:szCs w:val="28"/>
          <w:u w:val="single"/>
          <w:lang w:bidi="ru-RU"/>
        </w:rPr>
        <w:t>_____________________</w:t>
      </w:r>
      <w:r w:rsidRPr="00F30347">
        <w:rPr>
          <w:szCs w:val="28"/>
          <w:u w:val="single"/>
          <w:lang w:bidi="ru-RU"/>
        </w:rPr>
        <w:t>МАДОУ  Детский сад «Радуга»</w:t>
      </w:r>
      <w:r>
        <w:rPr>
          <w:szCs w:val="28"/>
          <w:u w:val="single"/>
          <w:lang w:bidi="ru-RU"/>
        </w:rPr>
        <w:t>___________________</w:t>
      </w:r>
    </w:p>
    <w:p w:rsidR="000D359C" w:rsidRPr="00361C3D" w:rsidRDefault="000D359C" w:rsidP="000D359C">
      <w:pPr>
        <w:spacing w:after="0"/>
        <w:jc w:val="center"/>
        <w:rPr>
          <w:lang w:bidi="ru-RU"/>
        </w:rPr>
      </w:pPr>
      <w:r w:rsidRPr="00361C3D">
        <w:rPr>
          <w:lang w:bidi="ru-RU"/>
        </w:rPr>
        <w:t xml:space="preserve">671430, Республика Бурятия, с. Сосново-Озерское, ул. </w:t>
      </w:r>
      <w:r>
        <w:rPr>
          <w:lang w:bidi="ru-RU"/>
        </w:rPr>
        <w:t>Школьная, 29 «Б»</w:t>
      </w:r>
    </w:p>
    <w:p w:rsidR="000D359C" w:rsidRPr="00CC5FAD" w:rsidRDefault="000D359C" w:rsidP="000D359C">
      <w:pPr>
        <w:spacing w:after="0"/>
        <w:jc w:val="center"/>
      </w:pPr>
      <w:r w:rsidRPr="00361C3D">
        <w:rPr>
          <w:lang w:val="en-US"/>
        </w:rPr>
        <w:t>E</w:t>
      </w:r>
      <w:r w:rsidRPr="00CC5FAD">
        <w:rPr>
          <w:lang w:bidi="ru-RU"/>
        </w:rPr>
        <w:t>-</w:t>
      </w:r>
      <w:r w:rsidRPr="00361C3D">
        <w:rPr>
          <w:lang w:val="en-US"/>
        </w:rPr>
        <w:t>mail</w:t>
      </w:r>
      <w:r w:rsidRPr="00CC5FAD">
        <w:rPr>
          <w:lang w:bidi="ru-RU"/>
        </w:rPr>
        <w:t xml:space="preserve">: </w:t>
      </w:r>
      <w:hyperlink r:id="rId10" w:history="1">
        <w:r w:rsidRPr="00672898">
          <w:rPr>
            <w:rStyle w:val="af3"/>
            <w:lang w:val="en-US"/>
          </w:rPr>
          <w:t>madoyradyga</w:t>
        </w:r>
        <w:r w:rsidRPr="00CC5FAD">
          <w:rPr>
            <w:rStyle w:val="af3"/>
          </w:rPr>
          <w:t>20@</w:t>
        </w:r>
        <w:r w:rsidRPr="00672898">
          <w:rPr>
            <w:rStyle w:val="af3"/>
            <w:lang w:val="en-US"/>
          </w:rPr>
          <w:t>mail</w:t>
        </w:r>
        <w:r w:rsidRPr="00CC5FAD">
          <w:rPr>
            <w:rStyle w:val="af3"/>
          </w:rPr>
          <w:t>.</w:t>
        </w:r>
        <w:proofErr w:type="spellStart"/>
        <w:r w:rsidRPr="00672898">
          <w:rPr>
            <w:rStyle w:val="af3"/>
            <w:lang w:val="en-US"/>
          </w:rPr>
          <w:t>ru</w:t>
        </w:r>
        <w:proofErr w:type="spellEnd"/>
      </w:hyperlink>
      <w:r w:rsidRPr="00CC5FAD">
        <w:t xml:space="preserve"> </w:t>
      </w:r>
    </w:p>
    <w:p w:rsidR="000D359C" w:rsidRDefault="000D359C" w:rsidP="000D359C">
      <w:pPr>
        <w:spacing w:after="0"/>
        <w:rPr>
          <w:sz w:val="28"/>
        </w:rPr>
      </w:pPr>
    </w:p>
    <w:p w:rsidR="00144DF6" w:rsidRDefault="00144DF6" w:rsidP="00144DF6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B63CEA" w:rsidRPr="001C5969" w:rsidRDefault="00B63CEA" w:rsidP="00DB6DF0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b/>
          <w:color w:val="000000"/>
          <w:sz w:val="36"/>
          <w:szCs w:val="28"/>
          <w:lang w:bidi="ru-RU"/>
        </w:rPr>
      </w:pP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bidi="ru-RU"/>
        </w:rPr>
        <w:tab/>
      </w: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bidi="ru-RU"/>
        </w:rPr>
        <w:tab/>
        <w:t xml:space="preserve">       </w:t>
      </w:r>
    </w:p>
    <w:p w:rsidR="00B63CEA" w:rsidRDefault="00B63CEA" w:rsidP="00144DF6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B63CEA" w:rsidRDefault="00B63CEA" w:rsidP="00144DF6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B63CEA" w:rsidRDefault="00B63CEA" w:rsidP="00144DF6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3603DB" w:rsidRPr="00144DF6" w:rsidRDefault="00A75390" w:rsidP="00B6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DF6">
        <w:rPr>
          <w:rFonts w:ascii="Times New Roman" w:hAnsi="Times New Roman" w:cs="Times New Roman"/>
          <w:b/>
          <w:bCs/>
          <w:sz w:val="32"/>
          <w:szCs w:val="32"/>
        </w:rPr>
        <w:t>Рабочая пр</w:t>
      </w:r>
      <w:r w:rsidR="005B4A08">
        <w:rPr>
          <w:rFonts w:ascii="Times New Roman" w:hAnsi="Times New Roman" w:cs="Times New Roman"/>
          <w:b/>
          <w:bCs/>
          <w:sz w:val="32"/>
          <w:szCs w:val="32"/>
        </w:rPr>
        <w:t>ог</w:t>
      </w:r>
      <w:r w:rsidR="00144DF6" w:rsidRPr="00144DF6">
        <w:rPr>
          <w:rFonts w:ascii="Times New Roman" w:hAnsi="Times New Roman" w:cs="Times New Roman"/>
          <w:b/>
          <w:bCs/>
          <w:sz w:val="32"/>
          <w:szCs w:val="32"/>
        </w:rPr>
        <w:t>рамма</w:t>
      </w:r>
    </w:p>
    <w:p w:rsidR="00144DF6" w:rsidRPr="00144DF6" w:rsidRDefault="00144DF6" w:rsidP="00B6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DF6">
        <w:rPr>
          <w:rFonts w:ascii="Times New Roman" w:hAnsi="Times New Roman" w:cs="Times New Roman"/>
          <w:b/>
          <w:bCs/>
          <w:sz w:val="32"/>
          <w:szCs w:val="32"/>
        </w:rPr>
        <w:t xml:space="preserve">Средней группы </w:t>
      </w:r>
    </w:p>
    <w:p w:rsidR="00144DF6" w:rsidRPr="00144DF6" w:rsidRDefault="00144DF6" w:rsidP="00B6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DF6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0D359C" w:rsidRPr="000D359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Почемучки</w:t>
      </w:r>
      <w:r w:rsidRPr="00144DF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144DF6" w:rsidRPr="00144DF6" w:rsidRDefault="00144DF6" w:rsidP="00B6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144DF6">
        <w:rPr>
          <w:rFonts w:ascii="Times New Roman" w:hAnsi="Times New Roman" w:cs="Times New Roman"/>
          <w:b/>
          <w:bCs/>
          <w:sz w:val="32"/>
          <w:szCs w:val="32"/>
        </w:rPr>
        <w:t>а 20</w:t>
      </w:r>
      <w:r w:rsidR="000D359C">
        <w:rPr>
          <w:rFonts w:ascii="Times New Roman" w:hAnsi="Times New Roman" w:cs="Times New Roman"/>
          <w:b/>
          <w:bCs/>
          <w:sz w:val="32"/>
          <w:szCs w:val="32"/>
        </w:rPr>
        <w:t>22 – 2023</w:t>
      </w:r>
      <w:r w:rsidRPr="00144DF6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144DF6" w:rsidRDefault="00144DF6" w:rsidP="00144D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63CEA" w:rsidRDefault="00B63CEA" w:rsidP="00144D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63CEA" w:rsidRDefault="00B63CEA" w:rsidP="00144D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63CEA" w:rsidRDefault="00B63CEA" w:rsidP="00144DF6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93B2C" w:rsidRPr="003603DB" w:rsidRDefault="00193B2C" w:rsidP="00144DF6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44DF6" w:rsidRDefault="00144DF6" w:rsidP="00144DF6">
      <w:pPr>
        <w:pStyle w:val="13"/>
        <w:ind w:left="5664"/>
        <w:rPr>
          <w:rFonts w:ascii="Times New Roman" w:hAnsi="Times New Roman"/>
          <w:sz w:val="24"/>
          <w:szCs w:val="24"/>
        </w:rPr>
      </w:pPr>
    </w:p>
    <w:p w:rsidR="00144DF6" w:rsidRPr="00144DF6" w:rsidRDefault="00DB6DF0" w:rsidP="00144DF6">
      <w:pPr>
        <w:pStyle w:val="13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="00144DF6" w:rsidRPr="00144DF6">
        <w:rPr>
          <w:rFonts w:ascii="Times New Roman" w:hAnsi="Times New Roman"/>
          <w:sz w:val="28"/>
          <w:szCs w:val="28"/>
        </w:rPr>
        <w:t xml:space="preserve">: </w:t>
      </w:r>
    </w:p>
    <w:p w:rsidR="00144DF6" w:rsidRPr="000D359C" w:rsidRDefault="000D359C" w:rsidP="00144DF6">
      <w:pPr>
        <w:pStyle w:val="13"/>
        <w:ind w:left="5664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D359C">
        <w:rPr>
          <w:rFonts w:ascii="Times New Roman" w:hAnsi="Times New Roman"/>
          <w:color w:val="000000" w:themeColor="text1"/>
          <w:sz w:val="28"/>
          <w:szCs w:val="28"/>
        </w:rPr>
        <w:t>Березовская В.О.</w:t>
      </w:r>
    </w:p>
    <w:p w:rsidR="00B63CEA" w:rsidRPr="00B63CEA" w:rsidRDefault="00B63CEA" w:rsidP="00144DF6">
      <w:pPr>
        <w:pStyle w:val="13"/>
        <w:ind w:left="5664"/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144DF6" w:rsidRDefault="00144DF6" w:rsidP="00144DF6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C7AFC" w:rsidRDefault="000C7AFC" w:rsidP="00144DF6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63CEA" w:rsidRDefault="00B63CEA" w:rsidP="00144DF6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C7AFC" w:rsidRDefault="000C7AFC" w:rsidP="00144DF6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DB6DF0" w:rsidRDefault="000D359C" w:rsidP="000D359C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Сосново-Озерское,</w:t>
      </w:r>
      <w:r w:rsidR="00144DF6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DB6DF0" w:rsidRPr="00DB6DF0" w:rsidRDefault="00DB6DF0" w:rsidP="000D359C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</w:t>
      </w:r>
      <w:r w:rsidR="00B63CEA">
        <w:rPr>
          <w:rFonts w:ascii="Times New Roman" w:hAnsi="Times New Roman" w:cs="Times New Roman"/>
          <w:bCs/>
          <w:sz w:val="32"/>
          <w:szCs w:val="32"/>
        </w:rPr>
        <w:t>202</w:t>
      </w:r>
      <w:r w:rsidR="000D359C">
        <w:rPr>
          <w:rFonts w:ascii="Times New Roman" w:hAnsi="Times New Roman" w:cs="Times New Roman"/>
          <w:bCs/>
          <w:sz w:val="32"/>
          <w:szCs w:val="32"/>
        </w:rPr>
        <w:t>2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8332"/>
        <w:gridCol w:w="1064"/>
      </w:tblGrid>
      <w:tr w:rsidR="005D0B94" w:rsidRPr="0093366B" w:rsidTr="00DE5F3E">
        <w:tc>
          <w:tcPr>
            <w:tcW w:w="776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332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b/>
                <w:sz w:val="24"/>
                <w:szCs w:val="24"/>
              </w:rPr>
              <w:t>Оглавление</w:t>
            </w:r>
          </w:p>
        </w:tc>
        <w:tc>
          <w:tcPr>
            <w:tcW w:w="1064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5D0B94" w:rsidRPr="0093366B" w:rsidTr="00DE5F3E">
        <w:tc>
          <w:tcPr>
            <w:tcW w:w="776" w:type="dxa"/>
            <w:vAlign w:val="center"/>
          </w:tcPr>
          <w:p w:rsidR="005D0B94" w:rsidRPr="0093366B" w:rsidRDefault="00090204" w:rsidP="0093366B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332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ind w:lef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  <w:r w:rsidR="00090204" w:rsidRPr="00933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064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94" w:rsidRPr="0093366B" w:rsidTr="00DE5F3E">
        <w:tc>
          <w:tcPr>
            <w:tcW w:w="776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32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064" w:type="dxa"/>
            <w:vAlign w:val="center"/>
          </w:tcPr>
          <w:p w:rsidR="005D0B94" w:rsidRPr="007D244E" w:rsidRDefault="002A169D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B94" w:rsidRPr="0093366B" w:rsidTr="00DE5F3E">
        <w:tc>
          <w:tcPr>
            <w:tcW w:w="776" w:type="dxa"/>
            <w:vAlign w:val="center"/>
          </w:tcPr>
          <w:p w:rsidR="005D0B94" w:rsidRPr="0093366B" w:rsidRDefault="00C023D4" w:rsidP="00C023D4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2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064" w:type="dxa"/>
            <w:vAlign w:val="center"/>
          </w:tcPr>
          <w:p w:rsidR="005D0B94" w:rsidRPr="007D244E" w:rsidRDefault="002A169D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69B6" w:rsidRPr="0093366B" w:rsidTr="00DE5F3E">
        <w:trPr>
          <w:trHeight w:val="225"/>
        </w:trPr>
        <w:tc>
          <w:tcPr>
            <w:tcW w:w="776" w:type="dxa"/>
            <w:vAlign w:val="center"/>
          </w:tcPr>
          <w:p w:rsidR="00A969B6" w:rsidRPr="0093366B" w:rsidRDefault="00C023D4" w:rsidP="00C023D4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2" w:type="dxa"/>
            <w:vAlign w:val="center"/>
          </w:tcPr>
          <w:p w:rsidR="00051742" w:rsidRPr="0093366B" w:rsidRDefault="002A169D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69D">
              <w:rPr>
                <w:rFonts w:ascii="Times New Roman" w:hAnsi="Times New Roman" w:cs="Times New Roman"/>
                <w:sz w:val="24"/>
                <w:szCs w:val="24"/>
              </w:rPr>
              <w:t>Возра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стные особенности детей 4-5 лет</w:t>
            </w:r>
          </w:p>
        </w:tc>
        <w:tc>
          <w:tcPr>
            <w:tcW w:w="1064" w:type="dxa"/>
            <w:vAlign w:val="center"/>
          </w:tcPr>
          <w:p w:rsidR="00A969B6" w:rsidRPr="007D244E" w:rsidRDefault="002A169D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3104" w:rsidRPr="0093366B" w:rsidTr="00E33104">
        <w:trPr>
          <w:trHeight w:val="285"/>
        </w:trPr>
        <w:tc>
          <w:tcPr>
            <w:tcW w:w="776" w:type="dxa"/>
            <w:vAlign w:val="center"/>
          </w:tcPr>
          <w:p w:rsidR="00E33104" w:rsidRPr="0093366B" w:rsidRDefault="00C023D4" w:rsidP="00C023D4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32" w:type="dxa"/>
            <w:vAlign w:val="center"/>
          </w:tcPr>
          <w:p w:rsidR="00E33104" w:rsidRPr="0093366B" w:rsidRDefault="00E33104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064" w:type="dxa"/>
            <w:vAlign w:val="center"/>
          </w:tcPr>
          <w:p w:rsidR="00E33104" w:rsidRPr="007D244E" w:rsidRDefault="002A169D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3104" w:rsidRPr="0093366B" w:rsidTr="00DE5F3E">
        <w:trPr>
          <w:trHeight w:val="117"/>
        </w:trPr>
        <w:tc>
          <w:tcPr>
            <w:tcW w:w="776" w:type="dxa"/>
            <w:vAlign w:val="center"/>
          </w:tcPr>
          <w:p w:rsidR="00E33104" w:rsidRPr="0093366B" w:rsidRDefault="00C023D4" w:rsidP="00C023D4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32" w:type="dxa"/>
            <w:vAlign w:val="center"/>
          </w:tcPr>
          <w:p w:rsidR="00E33104" w:rsidRPr="0093366B" w:rsidRDefault="00E33104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064" w:type="dxa"/>
            <w:vAlign w:val="center"/>
          </w:tcPr>
          <w:p w:rsidR="00E33104" w:rsidRPr="007D244E" w:rsidRDefault="002A169D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D0B94" w:rsidRPr="0093366B" w:rsidTr="00DE5F3E">
        <w:trPr>
          <w:trHeight w:val="272"/>
        </w:trPr>
        <w:tc>
          <w:tcPr>
            <w:tcW w:w="776" w:type="dxa"/>
            <w:vAlign w:val="center"/>
          </w:tcPr>
          <w:p w:rsidR="005D0B94" w:rsidRPr="0093366B" w:rsidRDefault="003D420A" w:rsidP="0093366B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6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332" w:type="dxa"/>
            <w:vAlign w:val="center"/>
          </w:tcPr>
          <w:p w:rsidR="005D0B94" w:rsidRPr="0093366B" w:rsidRDefault="005D0B94" w:rsidP="0093366B">
            <w:pPr>
              <w:spacing w:after="0" w:line="360" w:lineRule="auto"/>
              <w:ind w:lef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  <w:r w:rsidR="00090204" w:rsidRPr="00933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064" w:type="dxa"/>
            <w:vAlign w:val="center"/>
          </w:tcPr>
          <w:p w:rsidR="005D0B94" w:rsidRPr="007D244E" w:rsidRDefault="005D0B94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CB2" w:rsidRPr="0093366B" w:rsidTr="00DE5F3E">
        <w:trPr>
          <w:trHeight w:val="299"/>
        </w:trPr>
        <w:tc>
          <w:tcPr>
            <w:tcW w:w="776" w:type="dxa"/>
            <w:vAlign w:val="center"/>
          </w:tcPr>
          <w:p w:rsidR="008F3CB2" w:rsidRPr="0093366B" w:rsidRDefault="003D420A" w:rsidP="009F363A">
            <w:pPr>
              <w:spacing w:after="0" w:line="24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2" w:type="dxa"/>
            <w:vAlign w:val="center"/>
          </w:tcPr>
          <w:p w:rsidR="008F3CB2" w:rsidRPr="0093366B" w:rsidRDefault="003D420A" w:rsidP="009F363A">
            <w:pPr>
              <w:pStyle w:val="4NEW0"/>
              <w:spacing w:line="240" w:lineRule="auto"/>
              <w:jc w:val="left"/>
              <w:rPr>
                <w:sz w:val="24"/>
                <w:szCs w:val="24"/>
              </w:rPr>
            </w:pPr>
            <w:r w:rsidRPr="0093366B">
              <w:rPr>
                <w:sz w:val="24"/>
                <w:szCs w:val="24"/>
              </w:rPr>
              <w:t xml:space="preserve">Описание </w:t>
            </w:r>
            <w:r w:rsidRPr="0093366B">
              <w:rPr>
                <w:rFonts w:eastAsia="Calibri"/>
                <w:bCs w:val="0"/>
                <w:iCs/>
                <w:sz w:val="24"/>
                <w:szCs w:val="24"/>
              </w:rPr>
              <w:t>образовательной деятельности в соответствии с направлениями развития ребенка:</w:t>
            </w:r>
          </w:p>
        </w:tc>
        <w:tc>
          <w:tcPr>
            <w:tcW w:w="1064" w:type="dxa"/>
            <w:vAlign w:val="center"/>
          </w:tcPr>
          <w:p w:rsidR="008F3CB2" w:rsidRPr="007D244E" w:rsidRDefault="002A169D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D420A" w:rsidRPr="0093366B" w:rsidTr="00DE5F3E">
        <w:trPr>
          <w:trHeight w:val="385"/>
        </w:trPr>
        <w:tc>
          <w:tcPr>
            <w:tcW w:w="776" w:type="dxa"/>
          </w:tcPr>
          <w:p w:rsidR="003D420A" w:rsidRPr="0093366B" w:rsidRDefault="002A169D" w:rsidP="0093366B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 xml:space="preserve"> 2.1</w:t>
            </w:r>
          </w:p>
        </w:tc>
        <w:tc>
          <w:tcPr>
            <w:tcW w:w="8332" w:type="dxa"/>
          </w:tcPr>
          <w:p w:rsidR="003D420A" w:rsidRPr="0093366B" w:rsidRDefault="00E6301B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20A" w:rsidRPr="0093366B">
              <w:rPr>
                <w:rFonts w:ascii="Times New Roman" w:hAnsi="Times New Roman" w:cs="Times New Roman"/>
                <w:sz w:val="24"/>
                <w:szCs w:val="24"/>
              </w:rPr>
              <w:t>бразовательная область «социально-коммуникативное развитие»</w:t>
            </w:r>
          </w:p>
        </w:tc>
        <w:tc>
          <w:tcPr>
            <w:tcW w:w="1064" w:type="dxa"/>
            <w:vAlign w:val="center"/>
          </w:tcPr>
          <w:p w:rsidR="003D420A" w:rsidRPr="007D244E" w:rsidRDefault="00EE282A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D420A" w:rsidRPr="0093366B" w:rsidTr="00DE5F3E">
        <w:trPr>
          <w:trHeight w:val="318"/>
        </w:trPr>
        <w:tc>
          <w:tcPr>
            <w:tcW w:w="776" w:type="dxa"/>
          </w:tcPr>
          <w:p w:rsidR="003D420A" w:rsidRPr="0093366B" w:rsidRDefault="002A169D" w:rsidP="0093366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t xml:space="preserve"> 2.2</w:t>
            </w:r>
          </w:p>
        </w:tc>
        <w:tc>
          <w:tcPr>
            <w:tcW w:w="8332" w:type="dxa"/>
          </w:tcPr>
          <w:p w:rsidR="003D420A" w:rsidRPr="0093366B" w:rsidRDefault="00E6301B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20A" w:rsidRPr="0093366B">
              <w:rPr>
                <w:rFonts w:ascii="Times New Roman" w:hAnsi="Times New Roman" w:cs="Times New Roman"/>
                <w:sz w:val="24"/>
                <w:szCs w:val="24"/>
              </w:rPr>
              <w:t>бразовательная область «познавательное развитие»</w:t>
            </w:r>
          </w:p>
        </w:tc>
        <w:tc>
          <w:tcPr>
            <w:tcW w:w="1064" w:type="dxa"/>
            <w:vAlign w:val="center"/>
          </w:tcPr>
          <w:p w:rsidR="003D420A" w:rsidRPr="007D244E" w:rsidRDefault="00EE282A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D420A" w:rsidRPr="0093366B" w:rsidTr="00DE5F3E">
        <w:trPr>
          <w:trHeight w:val="335"/>
        </w:trPr>
        <w:tc>
          <w:tcPr>
            <w:tcW w:w="776" w:type="dxa"/>
          </w:tcPr>
          <w:p w:rsidR="003D420A" w:rsidRPr="0093366B" w:rsidRDefault="002A169D" w:rsidP="0093366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t xml:space="preserve"> 2.3</w:t>
            </w:r>
          </w:p>
        </w:tc>
        <w:tc>
          <w:tcPr>
            <w:tcW w:w="8332" w:type="dxa"/>
          </w:tcPr>
          <w:p w:rsidR="003D420A" w:rsidRPr="0093366B" w:rsidRDefault="00E6301B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20A" w:rsidRPr="0093366B">
              <w:rPr>
                <w:rFonts w:ascii="Times New Roman" w:hAnsi="Times New Roman" w:cs="Times New Roman"/>
                <w:sz w:val="24"/>
                <w:szCs w:val="24"/>
              </w:rPr>
              <w:t>бразовательная область «речевое развитие»</w:t>
            </w:r>
          </w:p>
        </w:tc>
        <w:tc>
          <w:tcPr>
            <w:tcW w:w="1064" w:type="dxa"/>
            <w:vAlign w:val="center"/>
          </w:tcPr>
          <w:p w:rsidR="003D420A" w:rsidRPr="007D244E" w:rsidRDefault="00EE282A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D420A" w:rsidRPr="0093366B" w:rsidTr="00DE5F3E">
        <w:trPr>
          <w:trHeight w:val="181"/>
        </w:trPr>
        <w:tc>
          <w:tcPr>
            <w:tcW w:w="776" w:type="dxa"/>
          </w:tcPr>
          <w:p w:rsidR="003D420A" w:rsidRPr="0093366B" w:rsidRDefault="002A169D" w:rsidP="0093366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t xml:space="preserve"> 2.4</w:t>
            </w:r>
          </w:p>
        </w:tc>
        <w:tc>
          <w:tcPr>
            <w:tcW w:w="8332" w:type="dxa"/>
          </w:tcPr>
          <w:p w:rsidR="003D420A" w:rsidRPr="0093366B" w:rsidRDefault="00E6301B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20A" w:rsidRPr="0093366B">
              <w:rPr>
                <w:rFonts w:ascii="Times New Roman" w:hAnsi="Times New Roman" w:cs="Times New Roman"/>
                <w:sz w:val="24"/>
                <w:szCs w:val="24"/>
              </w:rPr>
              <w:t>бразовательная область «художественно-эстетическое развитие»</w:t>
            </w:r>
          </w:p>
        </w:tc>
        <w:tc>
          <w:tcPr>
            <w:tcW w:w="1064" w:type="dxa"/>
            <w:vAlign w:val="center"/>
          </w:tcPr>
          <w:p w:rsidR="003D420A" w:rsidRPr="007D244E" w:rsidRDefault="00EE282A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D420A" w:rsidRPr="0093366B" w:rsidTr="002A169D">
        <w:trPr>
          <w:trHeight w:val="341"/>
        </w:trPr>
        <w:tc>
          <w:tcPr>
            <w:tcW w:w="776" w:type="dxa"/>
          </w:tcPr>
          <w:p w:rsidR="003D420A" w:rsidRPr="0093366B" w:rsidRDefault="002A169D" w:rsidP="0093366B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>
              <w:t xml:space="preserve"> 2.5</w:t>
            </w:r>
          </w:p>
        </w:tc>
        <w:tc>
          <w:tcPr>
            <w:tcW w:w="8332" w:type="dxa"/>
          </w:tcPr>
          <w:p w:rsidR="002A169D" w:rsidRPr="0093366B" w:rsidRDefault="00E6301B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20A" w:rsidRPr="0093366B">
              <w:rPr>
                <w:rFonts w:ascii="Times New Roman" w:hAnsi="Times New Roman" w:cs="Times New Roman"/>
                <w:sz w:val="24"/>
                <w:szCs w:val="24"/>
              </w:rPr>
              <w:t>бразовательная область «физическое развитие»</w:t>
            </w:r>
          </w:p>
        </w:tc>
        <w:tc>
          <w:tcPr>
            <w:tcW w:w="1064" w:type="dxa"/>
            <w:vAlign w:val="center"/>
          </w:tcPr>
          <w:p w:rsidR="003D420A" w:rsidRPr="007D244E" w:rsidRDefault="00EE282A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A169D" w:rsidRPr="0093366B" w:rsidTr="002A169D">
        <w:trPr>
          <w:trHeight w:val="206"/>
        </w:trPr>
        <w:tc>
          <w:tcPr>
            <w:tcW w:w="776" w:type="dxa"/>
          </w:tcPr>
          <w:p w:rsidR="002A169D" w:rsidRPr="0093366B" w:rsidRDefault="002A169D" w:rsidP="0093366B">
            <w:pPr>
              <w:pStyle w:val="a3"/>
              <w:spacing w:before="0" w:after="0" w:line="360" w:lineRule="auto"/>
              <w:jc w:val="both"/>
            </w:pPr>
            <w:r>
              <w:t xml:space="preserve"> 2.6</w:t>
            </w:r>
          </w:p>
        </w:tc>
        <w:tc>
          <w:tcPr>
            <w:tcW w:w="8332" w:type="dxa"/>
          </w:tcPr>
          <w:p w:rsidR="002A169D" w:rsidRPr="0093366B" w:rsidRDefault="002A169D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69D">
              <w:rPr>
                <w:rFonts w:ascii="Times New Roman" w:hAnsi="Times New Roman" w:cs="Times New Roman"/>
                <w:sz w:val="24"/>
                <w:szCs w:val="24"/>
              </w:rPr>
              <w:t>Комплексно-тематическое планирование образовательного процесса</w:t>
            </w:r>
          </w:p>
        </w:tc>
        <w:tc>
          <w:tcPr>
            <w:tcW w:w="1064" w:type="dxa"/>
            <w:vAlign w:val="center"/>
          </w:tcPr>
          <w:p w:rsidR="002A169D" w:rsidRPr="007D244E" w:rsidRDefault="002A169D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35</w:t>
            </w:r>
          </w:p>
        </w:tc>
      </w:tr>
      <w:tr w:rsidR="002A169D" w:rsidRPr="0093366B" w:rsidTr="00DE5F3E">
        <w:trPr>
          <w:trHeight w:val="243"/>
        </w:trPr>
        <w:tc>
          <w:tcPr>
            <w:tcW w:w="776" w:type="dxa"/>
          </w:tcPr>
          <w:p w:rsidR="002A169D" w:rsidRPr="0093366B" w:rsidRDefault="002A169D" w:rsidP="0093366B">
            <w:pPr>
              <w:pStyle w:val="a3"/>
              <w:spacing w:before="0" w:after="0" w:line="360" w:lineRule="auto"/>
              <w:jc w:val="both"/>
            </w:pPr>
            <w:r>
              <w:t xml:space="preserve"> 2.7</w:t>
            </w:r>
          </w:p>
        </w:tc>
        <w:tc>
          <w:tcPr>
            <w:tcW w:w="8332" w:type="dxa"/>
          </w:tcPr>
          <w:p w:rsidR="002A169D" w:rsidRPr="0093366B" w:rsidRDefault="002A169D" w:rsidP="009336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69D">
              <w:rPr>
                <w:rFonts w:ascii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064" w:type="dxa"/>
            <w:vAlign w:val="center"/>
          </w:tcPr>
          <w:p w:rsidR="002A169D" w:rsidRPr="007D244E" w:rsidRDefault="002A169D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</w:tr>
      <w:tr w:rsidR="00144682" w:rsidRPr="0093366B" w:rsidTr="00DE5F3E">
        <w:trPr>
          <w:trHeight w:val="368"/>
        </w:trPr>
        <w:tc>
          <w:tcPr>
            <w:tcW w:w="776" w:type="dxa"/>
            <w:vAlign w:val="center"/>
          </w:tcPr>
          <w:p w:rsidR="00144682" w:rsidRPr="0093366B" w:rsidRDefault="00DE5F3E" w:rsidP="002A169D">
            <w:pPr>
              <w:spacing w:after="0" w:line="24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2" w:type="dxa"/>
          </w:tcPr>
          <w:p w:rsidR="00144682" w:rsidRPr="0093366B" w:rsidRDefault="00DE5F3E" w:rsidP="002A1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064" w:type="dxa"/>
            <w:vAlign w:val="center"/>
          </w:tcPr>
          <w:p w:rsidR="00144682" w:rsidRPr="007D244E" w:rsidRDefault="00EE282A" w:rsidP="002A169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D420A" w:rsidRPr="0093366B" w:rsidTr="00DE5F3E">
        <w:tc>
          <w:tcPr>
            <w:tcW w:w="776" w:type="dxa"/>
            <w:vAlign w:val="center"/>
          </w:tcPr>
          <w:p w:rsidR="003D420A" w:rsidRPr="0093366B" w:rsidRDefault="00DE5F3E" w:rsidP="0093366B">
            <w:pPr>
              <w:spacing w:after="0" w:line="360" w:lineRule="auto"/>
              <w:ind w:left="-284" w:right="34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6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332" w:type="dxa"/>
            <w:vAlign w:val="center"/>
          </w:tcPr>
          <w:p w:rsidR="003D420A" w:rsidRPr="0093366B" w:rsidRDefault="003D420A" w:rsidP="0093366B">
            <w:pPr>
              <w:spacing w:after="0" w:line="360" w:lineRule="auto"/>
              <w:ind w:lef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064" w:type="dxa"/>
            <w:vAlign w:val="center"/>
          </w:tcPr>
          <w:p w:rsidR="003D420A" w:rsidRPr="007D244E" w:rsidRDefault="003D420A" w:rsidP="0093366B">
            <w:pPr>
              <w:spacing w:after="0" w:line="36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20A" w:rsidRPr="0093366B" w:rsidTr="00DE5F3E">
        <w:tc>
          <w:tcPr>
            <w:tcW w:w="776" w:type="dxa"/>
            <w:vAlign w:val="center"/>
          </w:tcPr>
          <w:p w:rsidR="003D420A" w:rsidRPr="0093366B" w:rsidRDefault="003D420A" w:rsidP="00411418">
            <w:pPr>
              <w:spacing w:after="0" w:line="24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2" w:type="dxa"/>
            <w:vAlign w:val="center"/>
          </w:tcPr>
          <w:p w:rsidR="003D420A" w:rsidRPr="0093366B" w:rsidRDefault="003D420A" w:rsidP="0041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режима пребывания детей в </w:t>
            </w:r>
            <w:r w:rsidR="00DE5F3E" w:rsidRPr="0093366B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064" w:type="dxa"/>
            <w:vAlign w:val="center"/>
          </w:tcPr>
          <w:p w:rsidR="003D420A" w:rsidRPr="007D244E" w:rsidRDefault="002A169D" w:rsidP="0041141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03A58" w:rsidRPr="0093366B" w:rsidTr="00F9188D">
        <w:tc>
          <w:tcPr>
            <w:tcW w:w="776" w:type="dxa"/>
            <w:vAlign w:val="center"/>
          </w:tcPr>
          <w:p w:rsidR="00403A58" w:rsidRPr="0093366B" w:rsidRDefault="00403A58" w:rsidP="00411418">
            <w:pPr>
              <w:spacing w:after="0" w:line="24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32" w:type="dxa"/>
          </w:tcPr>
          <w:p w:rsidR="00403A58" w:rsidRPr="0093366B" w:rsidRDefault="00403A58" w:rsidP="00411418">
            <w:pPr>
              <w:pStyle w:val="31"/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6B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развивающей предметно-пространственной среды </w:t>
            </w:r>
          </w:p>
        </w:tc>
        <w:tc>
          <w:tcPr>
            <w:tcW w:w="1064" w:type="dxa"/>
            <w:vAlign w:val="center"/>
          </w:tcPr>
          <w:p w:rsidR="00403A58" w:rsidRPr="007D244E" w:rsidRDefault="002A169D" w:rsidP="0041141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03A58" w:rsidRPr="0093366B" w:rsidTr="00710228">
        <w:trPr>
          <w:trHeight w:val="165"/>
        </w:trPr>
        <w:tc>
          <w:tcPr>
            <w:tcW w:w="776" w:type="dxa"/>
            <w:vAlign w:val="center"/>
          </w:tcPr>
          <w:p w:rsidR="00403A58" w:rsidRPr="0093366B" w:rsidRDefault="00403A58" w:rsidP="00411418">
            <w:pPr>
              <w:spacing w:after="0" w:line="24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2" w:type="dxa"/>
            <w:vAlign w:val="center"/>
          </w:tcPr>
          <w:p w:rsidR="00403A58" w:rsidRPr="0093366B" w:rsidRDefault="00403A58" w:rsidP="0041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6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традиционных событий, праздников, мероприятий</w:t>
            </w:r>
          </w:p>
        </w:tc>
        <w:tc>
          <w:tcPr>
            <w:tcW w:w="1064" w:type="dxa"/>
            <w:vAlign w:val="bottom"/>
          </w:tcPr>
          <w:p w:rsidR="00403A58" w:rsidRPr="007D244E" w:rsidRDefault="00710228" w:rsidP="0041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16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03A58" w:rsidRPr="0093366B" w:rsidTr="002A169D">
        <w:trPr>
          <w:trHeight w:val="243"/>
        </w:trPr>
        <w:tc>
          <w:tcPr>
            <w:tcW w:w="776" w:type="dxa"/>
            <w:vAlign w:val="center"/>
          </w:tcPr>
          <w:p w:rsidR="00403A58" w:rsidRPr="0093366B" w:rsidRDefault="00403A58" w:rsidP="00411418">
            <w:pPr>
              <w:spacing w:after="0" w:line="24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2" w:type="dxa"/>
            <w:vAlign w:val="center"/>
          </w:tcPr>
          <w:p w:rsidR="00403A58" w:rsidRPr="0093366B" w:rsidRDefault="002A169D" w:rsidP="0041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064" w:type="dxa"/>
            <w:vAlign w:val="center"/>
          </w:tcPr>
          <w:p w:rsidR="00403A58" w:rsidRPr="0093366B" w:rsidRDefault="00411418" w:rsidP="0041141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70FF5" w:rsidRPr="0093366B" w:rsidTr="00DE5F3E">
        <w:trPr>
          <w:trHeight w:val="176"/>
        </w:trPr>
        <w:tc>
          <w:tcPr>
            <w:tcW w:w="776" w:type="dxa"/>
            <w:vAlign w:val="center"/>
          </w:tcPr>
          <w:p w:rsidR="00170FF5" w:rsidRPr="0093366B" w:rsidRDefault="00170FF5" w:rsidP="00411418">
            <w:pPr>
              <w:spacing w:after="0" w:line="240" w:lineRule="auto"/>
              <w:ind w:left="-284" w:right="34"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2" w:type="dxa"/>
            <w:vAlign w:val="center"/>
          </w:tcPr>
          <w:p w:rsidR="00170FF5" w:rsidRDefault="00170FF5" w:rsidP="0041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70FF5" w:rsidRDefault="00170FF5" w:rsidP="0041141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717" w:rsidRPr="00E6301B" w:rsidRDefault="00D439A7" w:rsidP="00D439A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0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73717" w:rsidRPr="00E6301B" w:rsidRDefault="00B73717" w:rsidP="00D439A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717" w:rsidRDefault="00B73717" w:rsidP="00D439A7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07D" w:rsidRDefault="0059407D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363A" w:rsidRDefault="009F363A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3D4" w:rsidRDefault="00C023D4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3D4" w:rsidRDefault="00C023D4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3D4" w:rsidRDefault="00C023D4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3D4" w:rsidRDefault="00C023D4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3D4" w:rsidRDefault="00C023D4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66B" w:rsidRDefault="0093366B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69D" w:rsidRDefault="002A169D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228" w:rsidRDefault="00710228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228" w:rsidRDefault="00710228" w:rsidP="003603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66B" w:rsidRDefault="0093366B" w:rsidP="00E20C0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66B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Pr="0093366B">
        <w:rPr>
          <w:rFonts w:ascii="Times New Roman" w:hAnsi="Times New Roman" w:cs="Times New Roman"/>
          <w:b/>
          <w:sz w:val="28"/>
          <w:szCs w:val="28"/>
        </w:rPr>
        <w:tab/>
        <w:t>Целевой раздел программы</w:t>
      </w:r>
    </w:p>
    <w:p w:rsidR="00E20C0D" w:rsidRPr="0093366B" w:rsidRDefault="00E20C0D" w:rsidP="00E20C0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66B" w:rsidRDefault="0093366B" w:rsidP="00E20C0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66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0228" w:rsidRDefault="00710228" w:rsidP="00E20C0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D439A7" w:rsidRPr="00E20C0D" w:rsidRDefault="00246A6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Рабочая программа (Далее - Программа)  разработана в соответствии с основной образовательной программой дошкольного образования </w:t>
      </w:r>
      <w:proofErr w:type="spellStart"/>
      <w:r w:rsidR="000D359C" w:rsidRPr="000D359C">
        <w:rPr>
          <w:rFonts w:ascii="Times New Roman" w:hAnsi="Times New Roman" w:cs="Times New Roman"/>
          <w:color w:val="000000" w:themeColor="text1"/>
          <w:sz w:val="28"/>
          <w:szCs w:val="28"/>
        </w:rPr>
        <w:t>МАДО</w:t>
      </w:r>
      <w:proofErr w:type="gramStart"/>
      <w:r w:rsidR="000D359C" w:rsidRPr="000D359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D359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0D359C" w:rsidRPr="000D359C">
        <w:rPr>
          <w:rFonts w:ascii="Times New Roman" w:hAnsi="Times New Roman" w:cs="Times New Roman"/>
          <w:color w:val="000000" w:themeColor="text1"/>
          <w:sz w:val="28"/>
          <w:szCs w:val="28"/>
        </w:rPr>
        <w:t>Радуга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>» и отражает особенности содержания, и организации образовательного процесса в группе среднего дошкольного возраста</w:t>
      </w:r>
      <w:r w:rsidR="0093366B" w:rsidRPr="00E20C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39A7" w:rsidRPr="00E20C0D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нормативно-правовыми документами по дошкольному образованию:</w:t>
      </w:r>
    </w:p>
    <w:p w:rsidR="00D439A7" w:rsidRPr="00E20C0D" w:rsidRDefault="00D439A7" w:rsidP="00E20C0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образования».);</w:t>
      </w:r>
    </w:p>
    <w:p w:rsidR="00B63CEA" w:rsidRPr="00E20C0D" w:rsidRDefault="00D439A7" w:rsidP="00E20C0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(273-ФЗ от 29.12.2012 г.);</w:t>
      </w:r>
    </w:p>
    <w:p w:rsidR="00B63CEA" w:rsidRPr="00E20C0D" w:rsidRDefault="00B63CEA" w:rsidP="00E20C0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инфекции (COVID-19)", утвержденные постановлением Главного государственного санитарного врача Российской Федерации от 30.06.2020 N 16"</w:t>
      </w:r>
    </w:p>
    <w:p w:rsidR="00D439A7" w:rsidRPr="00E20C0D" w:rsidRDefault="00D439A7" w:rsidP="00E20C0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Новосибирской области от 14.04.2014 г. № 919 «О введении федерального государственного образовательного стандарта дошкольного образования»;</w:t>
      </w:r>
    </w:p>
    <w:p w:rsidR="00C378B6" w:rsidRPr="00E20C0D" w:rsidRDefault="00D439A7" w:rsidP="00E20C0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D359C">
        <w:rPr>
          <w:rFonts w:ascii="Times New Roman" w:hAnsi="Times New Roman" w:cs="Times New Roman"/>
          <w:sz w:val="28"/>
          <w:szCs w:val="28"/>
        </w:rPr>
        <w:t>МАДОУ Детский сад «</w:t>
      </w:r>
      <w:r w:rsidR="003F1ABC">
        <w:rPr>
          <w:rFonts w:ascii="Times New Roman" w:hAnsi="Times New Roman" w:cs="Times New Roman"/>
          <w:sz w:val="28"/>
          <w:szCs w:val="28"/>
        </w:rPr>
        <w:t>Радуга» с. Сосново-Озерское.</w:t>
      </w:r>
    </w:p>
    <w:p w:rsidR="00C378B6" w:rsidRDefault="00D439A7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Учтены концептуальные положения примерной основной образовательной программы дошкольного образования и используемой в ДОУ комплексной программы «Детство».</w:t>
      </w: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ABC" w:rsidRDefault="003F1ABC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ABC" w:rsidRPr="00E20C0D" w:rsidRDefault="003F1ABC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8B6" w:rsidRDefault="00E20C0D" w:rsidP="00E20C0D">
      <w:pPr>
        <w:pStyle w:val="a4"/>
        <w:numPr>
          <w:ilvl w:val="1"/>
          <w:numId w:val="4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378B6" w:rsidRPr="00E20C0D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E20C0D" w:rsidRPr="00E20C0D" w:rsidRDefault="00E20C0D" w:rsidP="00E20C0D">
      <w:pPr>
        <w:pStyle w:val="a4"/>
        <w:spacing w:after="0" w:line="240" w:lineRule="auto"/>
        <w:ind w:left="811"/>
        <w:rPr>
          <w:rFonts w:ascii="Times New Roman" w:hAnsi="Times New Roman" w:cs="Times New Roman"/>
          <w:b/>
          <w:sz w:val="28"/>
          <w:szCs w:val="28"/>
        </w:rPr>
      </w:pPr>
    </w:p>
    <w:p w:rsidR="00D439A7" w:rsidRPr="00E20C0D" w:rsidRDefault="00D439A7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Цель и задачи деятельности</w:t>
      </w:r>
      <w:r w:rsidR="003F1ABC" w:rsidRPr="003F1ABC">
        <w:rPr>
          <w:rFonts w:ascii="Times New Roman" w:hAnsi="Times New Roman" w:cs="Times New Roman"/>
          <w:sz w:val="28"/>
          <w:szCs w:val="28"/>
        </w:rPr>
        <w:t xml:space="preserve"> </w:t>
      </w:r>
      <w:r w:rsidR="003F1ABC">
        <w:rPr>
          <w:rFonts w:ascii="Times New Roman" w:hAnsi="Times New Roman" w:cs="Times New Roman"/>
          <w:sz w:val="28"/>
          <w:szCs w:val="28"/>
        </w:rPr>
        <w:t xml:space="preserve">МАДОУ Детский сад «Радуга» </w:t>
      </w:r>
      <w:r w:rsidRPr="00E20C0D">
        <w:rPr>
          <w:rFonts w:ascii="Times New Roman" w:hAnsi="Times New Roman" w:cs="Times New Roman"/>
          <w:sz w:val="28"/>
          <w:szCs w:val="28"/>
        </w:rPr>
        <w:t xml:space="preserve"> по реализации основной образовательной программы определяются нормативно-правовыми документами по дошкольному образованию,  приоритетным направлением «Эмоциональное развитие и здоровье дошкольника»,  результатами предшествующей педагогической деятельности, потребностями  детей и родителей, социума, в котором находится дошкольное образовательное учреждение.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59407D" w:rsidRPr="00E20C0D">
        <w:rPr>
          <w:rFonts w:ascii="Times New Roman" w:hAnsi="Times New Roman" w:cs="Times New Roman"/>
          <w:b/>
          <w:sz w:val="28"/>
          <w:szCs w:val="28"/>
        </w:rPr>
        <w:t>п</w:t>
      </w:r>
      <w:r w:rsidRPr="00E20C0D">
        <w:rPr>
          <w:rFonts w:ascii="Times New Roman" w:hAnsi="Times New Roman" w:cs="Times New Roman"/>
          <w:b/>
          <w:sz w:val="28"/>
          <w:szCs w:val="28"/>
        </w:rPr>
        <w:t>рограммы является:</w:t>
      </w:r>
    </w:p>
    <w:p w:rsidR="00D439A7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 </w:t>
      </w:r>
      <w:r w:rsidRPr="00E20C0D">
        <w:rPr>
          <w:rFonts w:ascii="Times New Roman" w:hAnsi="Times New Roman" w:cs="Times New Roman"/>
          <w:i/>
          <w:sz w:val="28"/>
          <w:szCs w:val="28"/>
        </w:rPr>
        <w:t>Создание условий для приобщения детей к здоровому образу жизни, для позитивной социализации и творческой самореализации в различных видах деятельности.</w:t>
      </w:r>
    </w:p>
    <w:p w:rsidR="00620963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предусматривает решение следующих </w:t>
      </w:r>
      <w:r w:rsidRPr="00E20C0D">
        <w:rPr>
          <w:rFonts w:ascii="Times New Roman" w:hAnsi="Times New Roman" w:cs="Times New Roman"/>
          <w:b/>
          <w:sz w:val="28"/>
          <w:szCs w:val="28"/>
        </w:rPr>
        <w:t>задач</w:t>
      </w:r>
      <w:r w:rsidRPr="00E20C0D">
        <w:rPr>
          <w:rFonts w:ascii="Times New Roman" w:hAnsi="Times New Roman" w:cs="Times New Roman"/>
          <w:sz w:val="28"/>
          <w:szCs w:val="28"/>
        </w:rPr>
        <w:t>:</w:t>
      </w:r>
    </w:p>
    <w:p w:rsidR="00620963" w:rsidRPr="00E20C0D" w:rsidRDefault="00D439A7" w:rsidP="00E20C0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 посредством реализации современных подходов к организации развивающей среды ДОУ;</w:t>
      </w:r>
    </w:p>
    <w:p w:rsidR="00D439A7" w:rsidRPr="00E20C0D" w:rsidRDefault="00D439A7" w:rsidP="00E20C0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возможностях здоровья);</w:t>
      </w:r>
    </w:p>
    <w:p w:rsidR="00620963" w:rsidRPr="00E20C0D" w:rsidRDefault="00D439A7" w:rsidP="00E20C0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Формирование социокультурных и духовно-нравственных ценностей, развитие высших специфических эмоций, таких как сопереживание и сочувствие;</w:t>
      </w:r>
    </w:p>
    <w:p w:rsidR="00620963" w:rsidRPr="00E20C0D" w:rsidRDefault="00D439A7" w:rsidP="00E20C0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Развитие познавательной активности, любознательности, стремление к исследовательской деятельности и размышлению, способствующее полноценному интеллектуальному развитию ребенка;</w:t>
      </w:r>
    </w:p>
    <w:p w:rsidR="00620963" w:rsidRPr="00E20C0D" w:rsidRDefault="00D439A7" w:rsidP="00E20C0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Обеспечение разнообразия детской деятельности – близкой и естественной для ребенка: игры, общения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взрослыми и сверстниками, экспериментирования, творческой деятельности.</w:t>
      </w:r>
    </w:p>
    <w:p w:rsidR="00470E3E" w:rsidRPr="00E20C0D" w:rsidRDefault="00D439A7" w:rsidP="00E20C0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439A7" w:rsidRPr="00E20C0D" w:rsidRDefault="00D439A7" w:rsidP="00E20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C0D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организацию:</w:t>
      </w:r>
    </w:p>
    <w:p w:rsidR="00D439A7" w:rsidRPr="00E20C0D" w:rsidRDefault="00D439A7" w:rsidP="00E20C0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0C0D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осуществляемой в процессе организации различных видов детской деятельности: игровой, коммуникативной, трудовой, познавательно-исследовательской, продуктивной, музыкально-художественной, чтения художественной литературы;</w:t>
      </w:r>
      <w:proofErr w:type="gramEnd"/>
    </w:p>
    <w:p w:rsidR="00D439A7" w:rsidRPr="00E20C0D" w:rsidRDefault="00D439A7" w:rsidP="00E20C0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C0D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осуществляемой в ходе режимных моментов;</w:t>
      </w:r>
    </w:p>
    <w:p w:rsidR="00D439A7" w:rsidRPr="00E20C0D" w:rsidRDefault="00D439A7" w:rsidP="00E20C0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C0D">
        <w:rPr>
          <w:rFonts w:ascii="Times New Roman" w:eastAsia="Times New Roman" w:hAnsi="Times New Roman" w:cs="Times New Roman"/>
          <w:sz w:val="28"/>
          <w:szCs w:val="28"/>
        </w:rPr>
        <w:t>Различных форм деятельности, удовлетворяющих потребность детей в интеграции различных форм деятельности: коллекционирование, импровизацию, микр</w:t>
      </w:r>
      <w:proofErr w:type="gramStart"/>
      <w:r w:rsidRPr="00E20C0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E20C0D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proofErr w:type="spellStart"/>
      <w:r w:rsidRPr="00E20C0D">
        <w:rPr>
          <w:rFonts w:ascii="Times New Roman" w:eastAsia="Times New Roman" w:hAnsi="Times New Roman" w:cs="Times New Roman"/>
          <w:sz w:val="28"/>
          <w:szCs w:val="28"/>
        </w:rPr>
        <w:t>макропроекты</w:t>
      </w:r>
      <w:proofErr w:type="spellEnd"/>
      <w:r w:rsidRPr="00E20C0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439A7" w:rsidRPr="00E20C0D" w:rsidRDefault="00D439A7" w:rsidP="00E20C0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C0D">
        <w:rPr>
          <w:rFonts w:ascii="Times New Roman" w:eastAsia="Times New Roman" w:hAnsi="Times New Roman" w:cs="Times New Roman"/>
          <w:sz w:val="28"/>
          <w:szCs w:val="28"/>
        </w:rPr>
        <w:t>В самостоятельной деятельности детей;</w:t>
      </w:r>
    </w:p>
    <w:p w:rsidR="00C058D9" w:rsidRPr="00E20C0D" w:rsidRDefault="00D439A7" w:rsidP="00E20C0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C0D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взаимодействия с семьями детей по реализации программы.</w:t>
      </w:r>
    </w:p>
    <w:p w:rsidR="00E20C0D" w:rsidRDefault="00E20C0D" w:rsidP="00E20C0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571" w:rsidRPr="00E20C0D" w:rsidRDefault="00E20C0D" w:rsidP="00E20C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470E3E" w:rsidRPr="00E20C0D">
        <w:rPr>
          <w:rFonts w:ascii="Times New Roman" w:hAnsi="Times New Roman" w:cs="Times New Roman"/>
          <w:b/>
          <w:sz w:val="28"/>
          <w:szCs w:val="28"/>
        </w:rPr>
        <w:t>Возрастные особенности детей 4-5 лет.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Дети 4–5 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девочкам, и как — мальчикам. Дети хорошо выделяют несоответствие нормам и правилам не только в поведении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>, но и в своём собственном. Таким образом, поведение ребёнка 4—5 лет не столь импульсивно и непосредственно, как в 3—4 года, хотя в некоторых ситуациях ему всё ещё требуется напоминание взрослого или сверстников о необходимости придерживаться тех или иных норм и правил.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 этом возрасте детьми хорошо освоен алгоритм процессов умывания, одевания, купания, приёма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К 4—5 годам ребёнок способен элементарно охарактеризовать своё самочувствие, привлечь внимание взрослого в случае недомогания.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Дети имеют дифференцированное представление о собственной гендерной принадлежности, аргументируют её по ряду признаков («Я мальчик, я ношу брючки, а не платьица, у меня короткая причёска»). К пяти годам 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К четырем годам основные трудности в поведении и общении ребёнка с окружающими, которые были связаны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ребёнок сначала режет хлеб и только потом ставит его на стол перед куклами (в раннем и в самом начале дошкольного возраста последовательность действий не имела для игры такого значения). В игре дети называют свои роли, понимают условность принятых ролей. Происходит разделение игровых и реальных взаимоотношений. В 4—5 лет сверстники </w:t>
      </w:r>
      <w:r w:rsidRPr="00E20C0D">
        <w:rPr>
          <w:rFonts w:ascii="Times New Roman" w:hAnsi="Times New Roman" w:cs="Times New Roman"/>
          <w:sz w:val="28"/>
          <w:szCs w:val="28"/>
        </w:rPr>
        <w:lastRenderedPageBreak/>
        <w:t>становятся для ребёнка более привлекательными и предпочитаемыми партнёрами по игре, чем взрослый.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Внимание становится всё более устойчивым, в отличие от возраста трех лет (если ребёнок пошёл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ребёнка. В 5 лет он может запомнить уже 5—6 предметов (из 10—15), изображённых на предъявляемых ему картинках.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взрослыми и сверстниками. Дети продолжают сотрудничать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для чего?), стремлении получить от взрослого новую информацию познавательного характера.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</w:t>
      </w:r>
      <w:r w:rsidRPr="00E20C0D">
        <w:rPr>
          <w:rFonts w:ascii="Times New Roman" w:hAnsi="Times New Roman" w:cs="Times New Roman"/>
          <w:sz w:val="28"/>
          <w:szCs w:val="28"/>
        </w:rPr>
        <w:lastRenderedPageBreak/>
        <w:t xml:space="preserve">внимание сверстника и удержать его в процессе речевого общения, ребёнок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Речь становится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более связной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и последовательной.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С нарастанием осознанности и произвольности поведения, постепенным усилением роли речи (взрослого и самого ребёнка) в управлении поведением ребенка становится возможным решение более сложных задач в области безопасности. Но при этом взрослому следует учитывать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волевых процессов, зависимость поведения ребёнка от эмоций, доминирование эгоцентрической позиции в мышлении и поведении.</w:t>
      </w:r>
    </w:p>
    <w:p w:rsidR="00470E3E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</w:t>
      </w:r>
    </w:p>
    <w:p w:rsidR="00522133" w:rsidRPr="00E20C0D" w:rsidRDefault="00470E3E" w:rsidP="00E2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Конструирование начинает носить характер продуктивной деятельности: дети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замысливают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будущую конструкцию и осуществляют поиск способов её исполнения.</w:t>
      </w:r>
    </w:p>
    <w:p w:rsidR="00D439A7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133" w:rsidRDefault="00522133" w:rsidP="00710228">
      <w:pPr>
        <w:pStyle w:val="a4"/>
        <w:numPr>
          <w:ilvl w:val="1"/>
          <w:numId w:val="4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362DDB" w:rsidRPr="00E20C0D" w:rsidRDefault="00362DDB" w:rsidP="00362DDB">
      <w:pPr>
        <w:pStyle w:val="a4"/>
        <w:spacing w:after="0" w:line="240" w:lineRule="auto"/>
        <w:ind w:left="1186"/>
        <w:rPr>
          <w:rFonts w:ascii="Times New Roman" w:hAnsi="Times New Roman" w:cs="Times New Roman"/>
          <w:b/>
          <w:sz w:val="28"/>
          <w:szCs w:val="28"/>
        </w:rPr>
      </w:pP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</w:t>
      </w:r>
      <w:r w:rsidRPr="00E20C0D">
        <w:rPr>
          <w:rFonts w:ascii="Times New Roman" w:hAnsi="Times New Roman" w:cs="Times New Roman"/>
          <w:sz w:val="28"/>
          <w:szCs w:val="28"/>
        </w:rPr>
        <w:lastRenderedPageBreak/>
        <w:t xml:space="preserve">являются основой объективной оценки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C023D4" w:rsidRDefault="00C023D4" w:rsidP="0036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Настоящие требования являются ориентирами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>:</w:t>
      </w:r>
    </w:p>
    <w:p w:rsidR="00D439A7" w:rsidRPr="00E20C0D" w:rsidRDefault="00D439A7" w:rsidP="00E20C0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D439A7" w:rsidRPr="00E20C0D" w:rsidRDefault="00D439A7" w:rsidP="00E20C0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б) изучения характеристик образования детей в возрасте от 2 месяцев до 8 лет;</w:t>
      </w:r>
    </w:p>
    <w:p w:rsidR="00D439A7" w:rsidRPr="00E20C0D" w:rsidRDefault="00D439A7" w:rsidP="00E20C0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D439A7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-аттестацию педагогических кадров;</w:t>
      </w:r>
    </w:p>
    <w:p w:rsidR="00D439A7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-оценку качества образования;</w:t>
      </w:r>
    </w:p>
    <w:p w:rsidR="00D439A7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-оценку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D439A7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-оценку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D439A7" w:rsidRPr="00E20C0D" w:rsidRDefault="00522133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- </w:t>
      </w:r>
      <w:r w:rsidR="00D439A7" w:rsidRPr="00E20C0D">
        <w:rPr>
          <w:rFonts w:ascii="Times New Roman" w:hAnsi="Times New Roman" w:cs="Times New Roman"/>
          <w:sz w:val="28"/>
          <w:szCs w:val="28"/>
        </w:rPr>
        <w:t>распределение стимулирующего фонда оплаты труда работников ДОУ.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439A7" w:rsidRPr="00E20C0D" w:rsidRDefault="00D439A7" w:rsidP="00E20C0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439A7" w:rsidRPr="00E20C0D" w:rsidRDefault="00D439A7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•</w:t>
      </w:r>
      <w:r w:rsidRPr="00E20C0D">
        <w:rPr>
          <w:rFonts w:ascii="Times New Roman" w:hAnsi="Times New Roman" w:cs="Times New Roman"/>
          <w:sz w:val="28"/>
          <w:szCs w:val="28"/>
        </w:rPr>
        <w:tab/>
        <w:t>Целевые ориентиры образования в  раннем возрасте.</w:t>
      </w:r>
    </w:p>
    <w:p w:rsidR="00362DDB" w:rsidRDefault="00D439A7" w:rsidP="00E20C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•</w:t>
      </w:r>
      <w:r w:rsidRPr="00E20C0D">
        <w:rPr>
          <w:rFonts w:ascii="Times New Roman" w:hAnsi="Times New Roman" w:cs="Times New Roman"/>
          <w:sz w:val="28"/>
          <w:szCs w:val="28"/>
        </w:rPr>
        <w:tab/>
        <w:t>Целевые ориентиры на этапе завершения  дошкольного образования.</w:t>
      </w:r>
    </w:p>
    <w:p w:rsidR="00362DDB" w:rsidRPr="00E20C0D" w:rsidRDefault="00362DDB" w:rsidP="00E20C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39A7" w:rsidRPr="00E20C0D" w:rsidRDefault="00D439A7" w:rsidP="00E20C0D">
      <w:pPr>
        <w:pStyle w:val="a3"/>
        <w:spacing w:before="0" w:beforeAutospacing="0" w:after="0" w:afterAutospacing="0"/>
        <w:ind w:left="-284"/>
        <w:jc w:val="center"/>
        <w:rPr>
          <w:b/>
          <w:color w:val="000000"/>
          <w:sz w:val="28"/>
          <w:szCs w:val="28"/>
        </w:rPr>
      </w:pPr>
      <w:r w:rsidRPr="00E20C0D">
        <w:rPr>
          <w:b/>
          <w:color w:val="000000"/>
          <w:sz w:val="28"/>
          <w:szCs w:val="28"/>
        </w:rPr>
        <w:t>Социально-нормативные возрастные характеристики возможных достижений ребенка:</w:t>
      </w:r>
    </w:p>
    <w:p w:rsidR="00D439A7" w:rsidRPr="00E20C0D" w:rsidRDefault="00773571" w:rsidP="00E20C0D">
      <w:pPr>
        <w:pStyle w:val="a3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bookmarkStart w:id="1" w:name="q281"/>
      <w:bookmarkStart w:id="2" w:name="dfas9i9avz"/>
      <w:bookmarkStart w:id="3" w:name="bssPhr281"/>
      <w:bookmarkEnd w:id="1"/>
      <w:bookmarkEnd w:id="2"/>
      <w:bookmarkEnd w:id="3"/>
      <w:r w:rsidRPr="00E20C0D">
        <w:rPr>
          <w:color w:val="000000"/>
          <w:sz w:val="28"/>
          <w:szCs w:val="28"/>
        </w:rPr>
        <w:t> </w:t>
      </w:r>
      <w:r w:rsidRPr="00E20C0D">
        <w:rPr>
          <w:color w:val="000000"/>
          <w:sz w:val="28"/>
          <w:szCs w:val="28"/>
        </w:rPr>
        <w:tab/>
      </w:r>
      <w:r w:rsidR="00D439A7" w:rsidRPr="00E20C0D">
        <w:rPr>
          <w:i/>
          <w:iCs/>
          <w:sz w:val="28"/>
          <w:szCs w:val="28"/>
          <w:u w:val="single"/>
        </w:rPr>
        <w:t>К пяти годам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Может применять усвоенные знания и способы деятельности для решения несложных задач, поставленных взрослым. Доброжелателен в общении со сверстниками в совместных делах; проявляет интерес к разным видам деятельности, активно участвует в них. Овладевает умениями </w:t>
      </w:r>
      <w:r w:rsidRPr="00E20C0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экспериментирования и при содействии взрослого активно использует их для решения интеллектуальных и бытовых задач.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Ребенок охотно сотрудничает </w:t>
      </w:r>
      <w:proofErr w:type="gramStart"/>
      <w:r w:rsidRPr="00E20C0D">
        <w:rPr>
          <w:rFonts w:ascii="Times New Roman" w:hAnsi="Times New Roman" w:cs="Times New Roman"/>
          <w:iCs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iCs/>
          <w:sz w:val="28"/>
          <w:szCs w:val="28"/>
        </w:rPr>
        <w:t xml:space="preserve"> взрослыми не только в практических делах, но активно стремится к познавательному, интеллектуальному общению со взрослыми: задает много вопросов поискового характера. Начинает проявлять уважение к старшим, называет по имени и отчеству.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предметов-заместителей, с интересом включается в ролевой диалог со сверстниками.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Выдвигает игровые замыслы, </w:t>
      </w:r>
      <w:proofErr w:type="gramStart"/>
      <w:r w:rsidRPr="00E20C0D">
        <w:rPr>
          <w:rFonts w:ascii="Times New Roman" w:hAnsi="Times New Roman" w:cs="Times New Roman"/>
          <w:iCs/>
          <w:sz w:val="28"/>
          <w:szCs w:val="28"/>
        </w:rPr>
        <w:t>инициативен</w:t>
      </w:r>
      <w:proofErr w:type="gramEnd"/>
      <w:r w:rsidRPr="00E20C0D">
        <w:rPr>
          <w:rFonts w:ascii="Times New Roman" w:hAnsi="Times New Roman" w:cs="Times New Roman"/>
          <w:iCs/>
          <w:sz w:val="28"/>
          <w:szCs w:val="28"/>
        </w:rPr>
        <w:t xml:space="preserve"> в развитии игрового сюжета.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Вступает в ролевой диалог. Проявляет интерес к игровому экспериментированию с предметами и материалами.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Проявляет творчество в создании игровой обстановки, в театрализации.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В играх с правилами принимает игровую задачу, проявляет интерес к результату, выигрышу.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Речевые контакты становятся более длительными и активными.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Для привлечения и сохранения внимания сверстника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Движения стали значительно более уверенными и разнообразными. Испытывает острую потребность в движении, отличается высокой возбудимостью. В случае ограничения активной двигательной деятельности быстро </w:t>
      </w:r>
      <w:proofErr w:type="spellStart"/>
      <w:r w:rsidRPr="00E20C0D">
        <w:rPr>
          <w:rFonts w:ascii="Times New Roman" w:hAnsi="Times New Roman" w:cs="Times New Roman"/>
          <w:iCs/>
          <w:sz w:val="28"/>
          <w:szCs w:val="28"/>
        </w:rPr>
        <w:t>перевозбуждается</w:t>
      </w:r>
      <w:proofErr w:type="spellEnd"/>
      <w:r w:rsidRPr="00E20C0D">
        <w:rPr>
          <w:rFonts w:ascii="Times New Roman" w:hAnsi="Times New Roman" w:cs="Times New Roman"/>
          <w:iCs/>
          <w:sz w:val="28"/>
          <w:szCs w:val="28"/>
        </w:rPr>
        <w:t xml:space="preserve">, становится непослушным, капризным. Эмоционально окрашенная деятельность становится не только средством физического развития, но и способом психологической разгрузки.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Выполняет доступные возрасту гигиенические процедуры, соблюдает элементарные правила здорового образа жизни: рассказывает о </w:t>
      </w:r>
      <w:r w:rsidRPr="00E20C0D">
        <w:rPr>
          <w:rFonts w:ascii="Times New Roman" w:hAnsi="Times New Roman" w:cs="Times New Roman"/>
          <w:iCs/>
          <w:sz w:val="28"/>
          <w:szCs w:val="28"/>
        </w:rPr>
        <w:lastRenderedPageBreak/>
        <w:t>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В привычной обстановке самостоятельно выполняет знакомые правила общения </w:t>
      </w:r>
      <w:proofErr w:type="gramStart"/>
      <w:r w:rsidRPr="00E20C0D">
        <w:rPr>
          <w:rFonts w:ascii="Times New Roman" w:hAnsi="Times New Roman" w:cs="Times New Roman"/>
          <w:iCs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iCs/>
          <w:sz w:val="28"/>
          <w:szCs w:val="28"/>
        </w:rPr>
        <w:t xml:space="preserve"> взрослыми здоровается и прощается, говорит «спасибо» и «пожалуйста».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По напоминанию взрослого старается придерживаться основных правил поведения в быту и на улице.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 Объединяет предметы и объекты в видовые категории с указанием характерных признаков.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Имеет представления: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о себе: знает свое имя полное и краткое, фамилию, возраст, пол. Осознает некоторые свои умения (умею рисовать и пр.), знания (знаю, о чем эта сказка), то, чему научился (строить дом). Стремится узнать от взрослого некоторые сведения о своем организме (для чего нужны руки, ноги, глаза, ресницы и пр.); о семье: знает состав своей семьи, рассказывает о деятельности членов своей семьи, о произошедших семейных событиях, праздниках, о любимых игрушках, домашних животных; 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о государстве: знает название страны и города, в котором живет, хорошо ориентируется в ближайшем окружении.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 «что такое хорошо и что такое плохо» (например, нельзя драться, нехорошо ябедничать, нужно делиться, нужно уважать взрослых и пр.). С помощью взрослого может наметить действия, направленные на достижение конкретной цели.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Умеет работать по образцу, слушать взрослого и выполнять его задания, отвечать, когда спрашивают.</w:t>
      </w:r>
    </w:p>
    <w:p w:rsidR="00D439A7" w:rsidRPr="00E20C0D" w:rsidRDefault="00D439A7" w:rsidP="00E20C0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20C0D">
        <w:rPr>
          <w:rFonts w:ascii="Times New Roman" w:hAnsi="Times New Roman" w:cs="Times New Roman"/>
          <w:i/>
          <w:iCs/>
          <w:sz w:val="28"/>
          <w:szCs w:val="28"/>
          <w:u w:val="single"/>
        </w:rPr>
        <w:t>Итоги освоения детьми игровой деятельности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В играх наблюдается разнообразие сюжетов. Ребенок называет роль до начала игры, обозначает свою новую роль по ходу игры.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Выдвигает игровые замыслы, </w:t>
      </w:r>
      <w:proofErr w:type="gramStart"/>
      <w:r w:rsidRPr="00E20C0D">
        <w:rPr>
          <w:rFonts w:ascii="Times New Roman" w:hAnsi="Times New Roman" w:cs="Times New Roman"/>
          <w:iCs/>
          <w:sz w:val="28"/>
          <w:szCs w:val="28"/>
        </w:rPr>
        <w:t>инициативен</w:t>
      </w:r>
      <w:proofErr w:type="gramEnd"/>
      <w:r w:rsidRPr="00E20C0D">
        <w:rPr>
          <w:rFonts w:ascii="Times New Roman" w:hAnsi="Times New Roman" w:cs="Times New Roman"/>
          <w:iCs/>
          <w:sz w:val="28"/>
          <w:szCs w:val="28"/>
        </w:rPr>
        <w:t xml:space="preserve"> в развитии игрового сюжета или в создании интересных (выразительных) образов игровых персонажей.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</w:t>
      </w:r>
      <w:r w:rsidRPr="00E20C0D">
        <w:rPr>
          <w:rFonts w:ascii="Times New Roman" w:hAnsi="Times New Roman" w:cs="Times New Roman"/>
          <w:sz w:val="28"/>
          <w:szCs w:val="28"/>
        </w:rPr>
        <w:t xml:space="preserve"> </w:t>
      </w:r>
      <w:r w:rsidRPr="00E20C0D">
        <w:rPr>
          <w:rFonts w:ascii="Times New Roman" w:hAnsi="Times New Roman" w:cs="Times New Roman"/>
          <w:iCs/>
          <w:sz w:val="28"/>
          <w:szCs w:val="28"/>
        </w:rPr>
        <w:t>персонажей.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Проявляет интерес к игровому экспериментированию с предметами и материалами.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Проявляет творчество в создании игровой обстановки, в театрализации эпизодов любимых сказок, в имитации действий животных, сказочных героев и пр.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В играх с правилами принимает игровую задачу, проявляет интерес к результату, выигрышу.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iCs/>
          <w:sz w:val="28"/>
          <w:szCs w:val="28"/>
        </w:rPr>
        <w:t>Доброжелателен</w:t>
      </w:r>
      <w:proofErr w:type="gramEnd"/>
      <w:r w:rsidRPr="00E20C0D">
        <w:rPr>
          <w:rFonts w:ascii="Times New Roman" w:hAnsi="Times New Roman" w:cs="Times New Roman"/>
          <w:iCs/>
          <w:sz w:val="28"/>
          <w:szCs w:val="28"/>
        </w:rPr>
        <w:t xml:space="preserve"> в общении с партнерами по игре.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Дети проявляют интерес к игровому экспериментированию, к развивающим и познавательным играм;</w:t>
      </w:r>
    </w:p>
    <w:p w:rsidR="00D439A7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В играх с готовым содержанием и правилами действуют в точном соответствии с игровой задачей и правилами.</w:t>
      </w:r>
    </w:p>
    <w:p w:rsidR="00D439A7" w:rsidRPr="00E20C0D" w:rsidRDefault="00623724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    У</w:t>
      </w:r>
      <w:r w:rsidR="00D439A7" w:rsidRPr="00E20C0D">
        <w:rPr>
          <w:rFonts w:ascii="Times New Roman" w:hAnsi="Times New Roman" w:cs="Times New Roman"/>
          <w:iCs/>
          <w:sz w:val="28"/>
          <w:szCs w:val="28"/>
        </w:rPr>
        <w:t xml:space="preserve"> ребенка развита крупная и мелкая моторика; он подвижен, вынослив, владеет основными движениями, может контролироват</w:t>
      </w:r>
      <w:r w:rsidRPr="00E20C0D">
        <w:rPr>
          <w:rFonts w:ascii="Times New Roman" w:hAnsi="Times New Roman" w:cs="Times New Roman"/>
          <w:iCs/>
          <w:sz w:val="28"/>
          <w:szCs w:val="28"/>
        </w:rPr>
        <w:t>ь свои движения и управлять ими.</w:t>
      </w:r>
    </w:p>
    <w:p w:rsidR="00D439A7" w:rsidRPr="00E20C0D" w:rsidRDefault="00623724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    Р</w:t>
      </w:r>
      <w:r w:rsidR="00D439A7" w:rsidRPr="00E20C0D">
        <w:rPr>
          <w:rFonts w:ascii="Times New Roman" w:hAnsi="Times New Roman" w:cs="Times New Roman"/>
          <w:iCs/>
          <w:sz w:val="28"/>
          <w:szCs w:val="28"/>
        </w:rPr>
        <w:t xml:space="preserve">ебенок способен к волевым усилиям, может следовать социальным нор-мам поведения и правилам в разных видах деятельности, во взаимоотношениях </w:t>
      </w:r>
      <w:proofErr w:type="gramStart"/>
      <w:r w:rsidR="00D439A7" w:rsidRPr="00E20C0D">
        <w:rPr>
          <w:rFonts w:ascii="Times New Roman" w:hAnsi="Times New Roman" w:cs="Times New Roman"/>
          <w:iCs/>
          <w:sz w:val="28"/>
          <w:szCs w:val="28"/>
        </w:rPr>
        <w:t>со</w:t>
      </w:r>
      <w:proofErr w:type="gramEnd"/>
      <w:r w:rsidR="00D439A7" w:rsidRPr="00E20C0D">
        <w:rPr>
          <w:rFonts w:ascii="Times New Roman" w:hAnsi="Times New Roman" w:cs="Times New Roman"/>
          <w:iCs/>
          <w:sz w:val="28"/>
          <w:szCs w:val="28"/>
        </w:rPr>
        <w:t xml:space="preserve"> взрослыми и сверстниками, может соблюдать правила безопас</w:t>
      </w:r>
      <w:r w:rsidRPr="00E20C0D">
        <w:rPr>
          <w:rFonts w:ascii="Times New Roman" w:hAnsi="Times New Roman" w:cs="Times New Roman"/>
          <w:iCs/>
          <w:sz w:val="28"/>
          <w:szCs w:val="28"/>
        </w:rPr>
        <w:t>ного поведения и личной гигиены.</w:t>
      </w:r>
    </w:p>
    <w:p w:rsidR="00623724" w:rsidRPr="00E20C0D" w:rsidRDefault="00623724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    Р</w:t>
      </w:r>
      <w:r w:rsidR="00D439A7" w:rsidRPr="00E20C0D">
        <w:rPr>
          <w:rFonts w:ascii="Times New Roman" w:hAnsi="Times New Roman" w:cs="Times New Roman"/>
          <w:iCs/>
          <w:sz w:val="28"/>
          <w:szCs w:val="28"/>
        </w:rPr>
        <w:t xml:space="preserve">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623724" w:rsidRPr="00E20C0D" w:rsidRDefault="00D439A7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 xml:space="preserve"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D439A7" w:rsidRPr="00E20C0D" w:rsidRDefault="00623724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C0D">
        <w:rPr>
          <w:rFonts w:ascii="Times New Roman" w:hAnsi="Times New Roman" w:cs="Times New Roman"/>
          <w:iCs/>
          <w:sz w:val="28"/>
          <w:szCs w:val="28"/>
        </w:rPr>
        <w:t>Р</w:t>
      </w:r>
      <w:r w:rsidR="00D439A7" w:rsidRPr="00E20C0D">
        <w:rPr>
          <w:rFonts w:ascii="Times New Roman" w:hAnsi="Times New Roman" w:cs="Times New Roman"/>
          <w:iCs/>
          <w:sz w:val="28"/>
          <w:szCs w:val="28"/>
        </w:rPr>
        <w:t>ебенок способен к принятию собственных решений, опираясь на свои знания и умения в различных видах деятельности.</w:t>
      </w:r>
    </w:p>
    <w:p w:rsidR="009F363A" w:rsidRPr="00E20C0D" w:rsidRDefault="009F363A" w:rsidP="00E20C0D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F363A" w:rsidRPr="00E20C0D" w:rsidRDefault="009F363A" w:rsidP="00E20C0D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F363A" w:rsidRPr="00E20C0D" w:rsidRDefault="009F363A" w:rsidP="00E20C0D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F363A" w:rsidRPr="00E20C0D" w:rsidRDefault="009F363A" w:rsidP="00E20C0D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23D4" w:rsidRDefault="00C023D4" w:rsidP="00C023D4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023D4" w:rsidRDefault="00C023D4" w:rsidP="00C023D4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023D4" w:rsidRDefault="00C023D4" w:rsidP="00E20C0D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23D4" w:rsidRDefault="00C023D4" w:rsidP="00E20C0D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23D4" w:rsidRPr="00E20C0D" w:rsidRDefault="00C023D4" w:rsidP="00E20C0D">
      <w:pPr>
        <w:spacing w:after="0" w:line="240" w:lineRule="auto"/>
        <w:ind w:firstLine="42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90152" w:rsidRPr="00710228" w:rsidRDefault="00490152" w:rsidP="00710228">
      <w:pPr>
        <w:pStyle w:val="a4"/>
        <w:numPr>
          <w:ilvl w:val="1"/>
          <w:numId w:val="45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0228">
        <w:rPr>
          <w:rFonts w:ascii="Times New Roman" w:hAnsi="Times New Roman" w:cs="Times New Roman"/>
          <w:b/>
          <w:iCs/>
          <w:sz w:val="28"/>
          <w:szCs w:val="28"/>
        </w:rPr>
        <w:lastRenderedPageBreak/>
        <w:t>Мониторинг</w:t>
      </w:r>
    </w:p>
    <w:p w:rsidR="00710228" w:rsidRPr="00710228" w:rsidRDefault="00710228" w:rsidP="00710228">
      <w:pPr>
        <w:pStyle w:val="a4"/>
        <w:spacing w:after="0" w:line="240" w:lineRule="auto"/>
        <w:ind w:left="1186"/>
        <w:rPr>
          <w:rFonts w:ascii="Times New Roman" w:hAnsi="Times New Roman" w:cs="Times New Roman"/>
          <w:b/>
          <w:iCs/>
          <w:sz w:val="28"/>
          <w:szCs w:val="28"/>
        </w:rPr>
      </w:pP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дошкольного образования в ДОУ  проводиться оценка индивидуального развития детей дошкольного возраста в рамках педагогической диагностики (мониторинга). Оценка индивидуального развития детей заключается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 может проводиться педагогом в ходе внутреннего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мониторинга становления показателей развития личности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ребенка,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Мониторинг в форме наблюдения проводится два раза в год (сентябрь, май).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Выявленные показатели развития каждого ребенка фиксируются педагогом.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Фиксация показателей развития выражается в словесной (опосредованной) форме: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- не сформирован;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- находится в стадии становления;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- сформирован.</w:t>
      </w:r>
    </w:p>
    <w:p w:rsidR="00490152" w:rsidRPr="00E20C0D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показателей оценки развития личности ребенка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выделены внешние (наблюдаемые) проявления у него в поведении, деятельности, взаимодействии со сверстниками и взрослыми, которые отражают его развитие на каждом возрастном этапе и, следовательно, на протяжении всего дошкольного возраста.</w:t>
      </w:r>
    </w:p>
    <w:p w:rsidR="009F363A" w:rsidRDefault="00490152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Общая картина по группе позволяет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20C0D" w:rsidRPr="00E20C0D" w:rsidRDefault="00E20C0D" w:rsidP="00E20C0D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623724" w:rsidRDefault="00623724" w:rsidP="00E20C0D">
      <w:pPr>
        <w:pStyle w:val="4NEW0"/>
        <w:spacing w:line="240" w:lineRule="auto"/>
        <w:rPr>
          <w:b/>
        </w:rPr>
      </w:pPr>
      <w:r w:rsidRPr="00E20C0D">
        <w:rPr>
          <w:b/>
        </w:rPr>
        <w:t>II</w:t>
      </w:r>
      <w:r w:rsidRPr="00E20C0D">
        <w:rPr>
          <w:b/>
        </w:rPr>
        <w:tab/>
        <w:t>Содержательный раздел программы</w:t>
      </w:r>
    </w:p>
    <w:p w:rsidR="00E20C0D" w:rsidRPr="00E20C0D" w:rsidRDefault="00E20C0D" w:rsidP="00E20C0D">
      <w:pPr>
        <w:pStyle w:val="4NEW0"/>
        <w:spacing w:line="240" w:lineRule="auto"/>
        <w:rPr>
          <w:b/>
        </w:rPr>
      </w:pPr>
    </w:p>
    <w:p w:rsidR="00623724" w:rsidRDefault="00623724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E20C0D">
        <w:rPr>
          <w:rFonts w:ascii="Times New Roman" w:hAnsi="Times New Roman" w:cs="Times New Roman"/>
          <w:b/>
          <w:bCs/>
          <w:sz w:val="28"/>
          <w:szCs w:val="28"/>
        </w:rPr>
        <w:tab/>
        <w:t>Описание образовательной деятельности в соответствии с направлениями развития ребенка</w:t>
      </w:r>
    </w:p>
    <w:p w:rsidR="00C023D4" w:rsidRPr="00E20C0D" w:rsidRDefault="00C023D4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61F" w:rsidRPr="00E20C0D" w:rsidRDefault="00D2161F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 w:rsidRPr="00E20C0D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D2161F" w:rsidRPr="00E20C0D" w:rsidRDefault="00D2161F" w:rsidP="00E20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       </w:t>
      </w:r>
      <w:r w:rsidR="00623724" w:rsidRPr="00E20C0D">
        <w:rPr>
          <w:rFonts w:ascii="Times New Roman" w:hAnsi="Times New Roman" w:cs="Times New Roman"/>
          <w:sz w:val="28"/>
          <w:szCs w:val="28"/>
        </w:rPr>
        <w:tab/>
      </w:r>
      <w:r w:rsidRPr="00E20C0D">
        <w:rPr>
          <w:rFonts w:ascii="Times New Roman" w:hAnsi="Times New Roman" w:cs="Times New Roman"/>
          <w:sz w:val="28"/>
          <w:szCs w:val="28"/>
        </w:rPr>
        <w:t xml:space="preserve">Целостность педагогического процесса в ДОУ  основывается на положениях федерального государственного образовательного стандарта, реализации основной  общеобразовательной программы дошкольного  воспитания «Детство».  </w:t>
      </w:r>
    </w:p>
    <w:p w:rsidR="00D2161F" w:rsidRPr="00E20C0D" w:rsidRDefault="00D2161F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Воспитание и обучение осуществляется на русском языке - государственном языке России. </w:t>
      </w:r>
    </w:p>
    <w:p w:rsidR="00D2161F" w:rsidRPr="00E20C0D" w:rsidRDefault="00D2161F" w:rsidP="00E20C0D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D2161F" w:rsidRPr="00E20C0D" w:rsidRDefault="00D2161F" w:rsidP="00E20C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D2161F" w:rsidRPr="00E20C0D" w:rsidRDefault="00D2161F" w:rsidP="00E20C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D2161F" w:rsidRPr="00E20C0D" w:rsidRDefault="00D2161F" w:rsidP="00E20C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D2161F" w:rsidRPr="00E20C0D" w:rsidRDefault="00D2161F" w:rsidP="00E20C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D2161F" w:rsidRPr="00E20C0D" w:rsidRDefault="00D2161F" w:rsidP="00E20C0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F52365" w:rsidRPr="00E20C0D" w:rsidRDefault="00F52365" w:rsidP="00E20C0D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color w:val="000000"/>
          <w:sz w:val="28"/>
          <w:szCs w:val="28"/>
        </w:rPr>
        <w:t>Социально-коммуникативное развитие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52365" w:rsidRPr="00E20C0D" w:rsidRDefault="00F52365" w:rsidP="00E20C0D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Познавательное развитие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общем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F52365" w:rsidRPr="00E20C0D" w:rsidRDefault="00F52365" w:rsidP="00E20C0D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b/>
          <w:color w:val="000000"/>
          <w:sz w:val="28"/>
          <w:szCs w:val="28"/>
        </w:rPr>
        <w:t>Речевое развитие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F52365" w:rsidRPr="00E20C0D" w:rsidRDefault="00F52365" w:rsidP="00E20C0D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F52365" w:rsidRPr="00E20C0D" w:rsidRDefault="00F52365" w:rsidP="00E20C0D">
      <w:pPr>
        <w:shd w:val="clear" w:color="auto" w:fill="FFFFFF"/>
        <w:spacing w:after="0" w:line="240" w:lineRule="auto"/>
        <w:ind w:firstLine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развитие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 двигательной сфере;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52365" w:rsidRPr="00E20C0D" w:rsidRDefault="00F52365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игры как важнейшего фактора развития ребенка</w:t>
      </w:r>
    </w:p>
    <w:p w:rsidR="00F52365" w:rsidRPr="00E20C0D" w:rsidRDefault="00F52365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Cs/>
          <w:color w:val="000000"/>
          <w:sz w:val="28"/>
          <w:szCs w:val="28"/>
        </w:rPr>
        <w:t>При построении педагогического процесса основное образовательное содержание программы педагоги осуществляют в повседневной жизни, в совместной с детьми деятельности, путем интеграции естественных для дошкольника видов деятельности, главным из которых является игра. Игра становится содержанием и формой организации жизни детей. Игровые моменты, ситуации и приемы включаются во все виды детской деятельности и общения воспитателя с дошкольниками.</w:t>
      </w:r>
    </w:p>
    <w:p w:rsidR="00F52365" w:rsidRPr="00E20C0D" w:rsidRDefault="00F52365" w:rsidP="00E20C0D">
      <w:pPr>
        <w:shd w:val="clear" w:color="auto" w:fill="FFFFFF"/>
        <w:spacing w:after="0" w:line="240" w:lineRule="auto"/>
        <w:ind w:left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365" w:rsidRDefault="00F52365" w:rsidP="00E20C0D">
      <w:pPr>
        <w:shd w:val="clear" w:color="auto" w:fill="FFFFFF"/>
        <w:spacing w:after="0" w:line="240" w:lineRule="auto"/>
        <w:ind w:left="6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365" w:rsidRDefault="00F52365" w:rsidP="00E20C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3D4" w:rsidRPr="00E20C0D" w:rsidRDefault="00C023D4" w:rsidP="00E20C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61F" w:rsidRPr="00E20C0D" w:rsidRDefault="00E20C0D" w:rsidP="00E20C0D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F52365" w:rsidRPr="00E20C0D">
        <w:rPr>
          <w:rFonts w:ascii="Times New Roman" w:hAnsi="Times New Roman" w:cs="Times New Roman"/>
          <w:b/>
          <w:sz w:val="28"/>
          <w:szCs w:val="28"/>
        </w:rPr>
        <w:t xml:space="preserve"> Образовательная область «социально-коммуникативное развитие»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Дошкольник входит в мир социальных отношений.</w:t>
      </w:r>
    </w:p>
    <w:p w:rsidR="00D2161F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C023D4" w:rsidRPr="00E20C0D" w:rsidRDefault="00C023D4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Эмоции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. Понимание и различение ярко выраженных эмоциональных состояний, их проявление в мимике, жестах, в интонации голоса (радость, грусть, веселье, страх, гнев, удовольствие), связь эмоций и поступков людей по отношению друг к другу. Освоение способов проявления сочувствия, отзывчивости на эмоциональное состояние детей и взрослых. Отражение эмоций в имитационных играх, театрализации, этюдах.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Взаимоотношения и сотрудничество.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правилах согласованных действий и взаимоотношений. Освоение умений вступать в общение, совместную деятельность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сверстниками в подгрупповой игре, продуктивной деятельности: элементарно согласовывать замысел, вести диалог, использовать приемы справедливого распределения ролей и материалов (считалки, жребий), проявлять внимание к действиям партнеров, пояснять для других свои намерения и действия.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Культура поведения, общения </w:t>
      </w:r>
      <w:proofErr w:type="gramStart"/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взрослыми и сверстниками.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правил и форм проявления вежливости, уважения к старшим: здороваться, прощаться, обращаться к взрослым на «вы», к воспитателю по имени отчеству, благодарить. Освоение правил и форм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в группе.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Семья.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>емейных делах, событиях жизни (совместный отдых, приобретение домашних животных, посещение кафе, зоопарка, цирка, новоселье, выезд на дачу).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ситуациях «добрых дел», направленных на членов семьи. </w:t>
      </w:r>
    </w:p>
    <w:p w:rsidR="00311A58" w:rsidRPr="00E20C0D" w:rsidRDefault="00311A58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 Воспитывать доброжелательное отношение к взрослым и детям: быть приветливым, проявлять интерес к действиям и поступкам людей, желание по примеру воспитателя помочь, порадовать окружающих.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 Развивать эмоциональную отзывчивость к взрослым и детям, сопереживание героям литературных произведений, доброе отношение к животным и растениям.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 Воспитывать культуру общения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сверстниками, желание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стремление к совместным играм, взаимодействию в паре или небольшой подгруппе, к взаимодействию в практической деятельности.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Развивать в детях уверенность, стремление к самостоятельности, привязанность к семье, к воспитателю.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1.Ребенок преимущественно жизнерадостно, дружелюбно настроен;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Внимателен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к словам и оценкам взрослых, стремится к положительным формам поведения;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 В привычной обстановке самостоятельно выполняет знакомые правила общения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(здороваться, прощаться, обращаться на «вы»);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 Общаясь со сверстниками, проявляет желание понять их замыслы, делится игрушками, вступает в ролевой диалог.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5. Замечает ярко выраженное эмоциональное состояние сверстника или близких, по примеру воспитателя проявляет сочувствие; сопереживает героям сказок и пр.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6. Охотно отвечает на вопросы о семье, проявляет любовь к родителям, доверие к воспитателю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Развиваем ценностное отношение к труду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 взрослых и рукотворный мир.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представлений детей о содержании и структуре процессов хозяйственно-бытового труда взрослых в дошкольном учреждении: сервировка стола; мытье посуды; поддержание чистоты и порядка в групповой комнате; стирка белья; приготовление пищи, о труде взрослых в ближайшем окружении (профессии: продавец, шофер, врач и др.).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представлений о структуре трудового процесса, взаимосвязи его компонентов на примере конкретных процессов труда (цель труда определяет, какие предметы, материалы и инструменты нужны для выполнения трудовых действий и получения результата, соответствующего его назначению). Понимание направленности трудовых процессов на результат (например, повар заботится, чтобы дети были вкусно накормлены). Расширение представлений о предметном мире как результате трудовой деятельности взрослых. Развитие интереса к предметам бытовой техники, которые широко используются дома и в детском саду: пылесос, овощерезка, мясорубка, стиральная машин и пр.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Самообслуживание и детский труд.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>Отчетливое представление о процессах самообслуживания, правилах и способах их выполнения. Развитие самостоятельности в выполнении процессов самообслуживания и отдельных процессов хозяйственно-бытового труда.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 Формировать представление об отдельных профессиях взрослых на основе ознакомления с конкретными видами труда; помочь увидеть направленность труда на достижение результата и удовлетворение потребностей людей.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 Воспитывать уважение и благодарность взрослым за их труд, заботу о детях;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 Вовлекать детей (в объеме возрастных возможностей) в простейшие процессы хозяйственно-бытового труда – от постановки цели до получения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результата труда; при поддержке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 Способствовать дальнейшему развитию самостоятельности и уверенности в самообслуживании, желания включаться в повседневные трудовые дела в детском саду и семье.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1.Ребенок проявляет познавательный интерес к труду взрослых, профессиям, технике; охотно отражает эти представления в играх.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>2.Способен использовать обследовательские действия для выделения качеств и свой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едметов и материалов; рассказать о предмете, его назначении и особенностях, о том, как он был создан.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3.Ребенок самостоятелен в самообслуживании, сам ставит цель, видит необходимость выполнения определенных действий для достижения результата.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4.Стремится к выполнению трудовых обязанностей, охотно включается в совместный труд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или сверстниками.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Типичные ошибки ребенка в опасной ситуации (нельзя близко подходить к огню, к краю ямы или высокого берега, высовываться из окна, зажигать спички и пр.). Освоение способов безопасного обращения с предметами (ножницы, стеклянные, колющие предметы). Правила спокойной игры: не ломать постройки детей, не кидаться песком, соблюдать осторожность в подвижных играх. Знакомство со светофором, знание о значении его сигналов и правилах перехода улицы только на зеленый сигнал.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 Обогащать представления детей об основных источниках и видах опасности в быту, на улице, в природе, в общении с незнакомыми людьми.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 Продолжать знакомить детей с простейшими способами безопасного поведения в опасных ситуациях. </w:t>
      </w:r>
    </w:p>
    <w:p w:rsidR="00D412AA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 Формировать представления о правилах безопасного дорожного движения в качестве пешехода и пассажира транспортного средства.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2.В повседневной жизни стремится соблюдать правила безопасного поведения. </w:t>
      </w:r>
    </w:p>
    <w:p w:rsidR="00C023D4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3.Умеет привлечь внимание взрослого в случае возникновения непредвиденных и опасных для жизни и здоровья ситуаций. </w:t>
      </w:r>
    </w:p>
    <w:p w:rsidR="00C023D4" w:rsidRPr="00E20C0D" w:rsidRDefault="00C023D4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A58" w:rsidRPr="00E20C0D" w:rsidRDefault="00E20C0D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2.2</w:t>
      </w:r>
      <w:r w:rsidR="00311A58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Образовательная область «познавательное развитие»</w:t>
      </w:r>
    </w:p>
    <w:p w:rsidR="00D2161F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t>Содержание образовательной деятельности</w:t>
      </w:r>
    </w:p>
    <w:p w:rsidR="00C023D4" w:rsidRPr="00E20C0D" w:rsidRDefault="00C023D4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Развитие сенсорной культуры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sz w:val="28"/>
          <w:szCs w:val="28"/>
        </w:rPr>
        <w:t>Различение и называние цветов спектра – красный, оранжевый, желтый, зеленый, голубой, синий, фиолетовый; черный, серый, белый; 2-3 оттенка цвета (светло-зеленый, темно-синий).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sz w:val="28"/>
          <w:szCs w:val="28"/>
        </w:rPr>
        <w:t>Различение и называние геометрических фигур (круг, квадрат, овал, прямоугольник, треугольник, звезда, крест), воссоздание фигур из частей.</w:t>
      </w:r>
      <w:proofErr w:type="gramEnd"/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Использование сенсорных эталонов для оценки свой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>едметов (машина красная, кошка пушистая, чай горячий, стул тяжелый).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Сравнение предметов, выделение отличия и сходства по 2-3 признакам, освоение группировки (по цвету, форме, размеру, материалу, вкусу, запаху, фактуре поверхности).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Описание предмета по 3-4 основным свойствам.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Отражение признаков предметов в продуктивных видах деятельности.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 xml:space="preserve"> Формирование первичных представлений о себе, других людях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Освоение представлений о себе - своего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           Проявление интереса к особенностям своего организма, заботы о нем.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Формирование первичных представлений о малой родине и Отечестве.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Родной город: Освоение представлений о названии родного города (села), некоторых городских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 Мой город».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Освоение представлений начальных представлений о родной стране: название, некоторых общественных праздниках и событиях. Освоение стихов, песен о родной стране.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Ребенок открывает мир природы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Знакомство с новыми представителями животных и растений. Выделение разнообразия явлений природы (моросящий дождь, ливень, туман и т.д.), растений и животных. Распознавание свойств и каче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иродных материалов (сыпучесть песка, липкость мокрого снега и т.д.). Сравнение хорошо знакомых </w:t>
      </w:r>
      <w:r w:rsidRPr="00E20C0D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природы и материалов, выделение признаков отличия и единичных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признаков сходства. 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назначения основных органов и частей растений, животных, человека, (корень у растения всасывает воду из земли и служит опорой растению и т.д.) в наблюдении и экспериментировании. 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и называние признаков живого у растений, животных и человека (двигаются, питаются, дышат, растут) 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Накопление фактов о жизни животных и растений в разных средах обитания, установление связей приспособление отдельных хорошо знакомых детям растений и животных к среде обитания (рыбы живут в воде: плавают с помощью плавников, дышат жабрами т.д.) 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признаков приспособления растений и животных к изменяющимся условиям среды осенью, зимой, весной и летом. 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 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Различение домашних и диких животных по существенному признаку (дикие животные самостоятельно находят пищу, а домашних кормит человек и т.д.) </w:t>
      </w:r>
    </w:p>
    <w:p w:rsidR="00311A58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животных и растений по местам их произрастания и обитания (обитатели леса, луга, водоема, клумбы и т.д.).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Составление описательных рассказов о хорошо знакомых объектах природы.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Отражение в речи результатов наблюдений, сравнения,. Использование слов, обозначающих меру свойств (светлее, темнее, холоднее и т.д.), установленные связи, усвоенные обобщения, красоту природы. </w:t>
      </w:r>
      <w:proofErr w:type="gramEnd"/>
    </w:p>
    <w:p w:rsidR="00F35D23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Первые шаги в математику. Исследуем и экспериментируем.</w:t>
      </w:r>
    </w:p>
    <w:p w:rsidR="00F35D23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>Использование эталонов с целью определения свой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едметов (форма, длина, ширина, высота, толщина).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 объектов по пространственному расположению (слева (справа), впереди (сзади от…), определение местонахождения объекта в ряду (второй, третий).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практического деления целого на части, соизмерения величин с помощью предметов–заместителей.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5-6.</w:t>
      </w:r>
    </w:p>
    <w:p w:rsidR="00027D8D" w:rsidRDefault="00027D8D" w:rsidP="00C02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3D4" w:rsidRPr="00E20C0D" w:rsidRDefault="00C023D4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1.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2. 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 - двум признакам.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3. Обогащать представления о мире природы, о социальном мире, о предметах и объектах рукотворного мира.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4. 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5. 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6. Продолжать расширять представления детей о себе, детском саде и его ближайшем окружении.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7. Развивать элементарные представления о родном городе и стране.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8. Способствовать возникновению интереса к родному городу и стране.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1. Проявляет любознательность: задает поисковые вопросы («Почему?», «Зачем?», «Откуда?») высказывает мнения, делится впечатлениями, стремится отразить их в продуктивной деятельности.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2. 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3. Проявляет наблюдательность, замечая новые объекты, изменения в ближайшем окружении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4. Понимает слова, обозначающие свойства предметов и способы обследования, использует их в своей речи;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5. Откликается на красоту природы, родного города.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6. Проявляет интерес к другим людям, их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>, профессиям.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7. Различает людей по полу, возрасту,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профессии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как в реальной жизни, так и на картинках.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8. Знает свое имя, фамилию, возраст, пол, любимые занятия и увлечения.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9. Проявляет интерес к городским объектам, транспорту.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10. По своей инициативе выполняет рисунки о городе, рассказывает стихи.</w:t>
      </w:r>
    </w:p>
    <w:p w:rsidR="00027D8D" w:rsidRPr="00E20C0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Pr="00E20C0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C0D" w:rsidRPr="00E20C0D" w:rsidRDefault="00E20C0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3D4" w:rsidRPr="00E20C0D" w:rsidRDefault="00C023D4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Pr="00E20C0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Pr="00E20C0D" w:rsidRDefault="00E20C0D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</w:t>
      </w:r>
      <w:r w:rsidR="00027D8D" w:rsidRPr="00E20C0D">
        <w:rPr>
          <w:rFonts w:ascii="Times New Roman" w:hAnsi="Times New Roman" w:cs="Times New Roman"/>
          <w:b/>
          <w:color w:val="000000"/>
          <w:sz w:val="28"/>
          <w:szCs w:val="28"/>
        </w:rPr>
        <w:tab/>
        <w:t>Образовательная область «речевое развитие»</w:t>
      </w:r>
    </w:p>
    <w:p w:rsidR="00D2161F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C023D4" w:rsidRPr="00E20C0D" w:rsidRDefault="00C023D4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Владение речью как средством общения и культуры.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умений: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коллективном разговоре, поддерживая общую беседу, не перебивая собеседников;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средств интонационной речевой выразительности (силу голоса, интонацию, ритм и темп речи).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элементов объяснительной речи при сговоре на игру, при разрешении конфликтов;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использование вариативных формы приветствия (здравствуйте, добрый день, добрый вечер, доброе утро, привет); прощания (до свидания, до встречи, до завтра), обращения к взрослым и сверстникам с просьбой (разрешите пройти; дайте, пожалуйста), благодарностью (спасибо; большое спасибо), обидой, жалобой.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Обращение к сверстнику по имени, к взрослому – по имени и отчеству.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Использование в речи полных, распространенных простых предложений с однородными членами и сложноподчиненных предложений для передачи временных, пространственных,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использование детьми вопросов поискового характера (Почему?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Зачем?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Для чего?); составление описательных рассказов из 5—6 предложений о предметах и повествовательных рассказов из личного опыта; использование элементарных форм объяснительной речи.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Развитие речевого творчества: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сочинение повествовательных рассказов по игрушкам, картинам; составление описательных загадок об игрушках, объектах природы.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Обогащение активного словаря.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использование в речи: названий предметов и материалов, из которых они изготовлены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(ткань, бумага, дерево, резина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); названий живых существ и сред их обитания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(земля, почва, воздух),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некоторых трудовых процессов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(кормление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животных,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выращивание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овощей,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стирка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белья,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сервировка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>стола и др.);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слов, обозначающих части предметов, объектов и явлений природы, их свойства и качества: цветовые оттенки, вкусовые качества, степени качества объектов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(мягче, светлее, темнее, толще, тверже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 т. п.), явлений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(холодно, мокро, солнечно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>и др.);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слов,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обозначающих некоторые родовые и видовые обобщения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(игрушки, посуда, животные, растения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 др.), а также лежащие в основе этих обобщений существенные признаки (живые организмы —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растут, размножаются, развиваются;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посуда — это то,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что необходимо людям для еды, приготовления и хранения пищи,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 т. д.); слов извинения, участия, эмоционального сочувствия.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произношения наиболее трудных — свистящих и шипящих звуков; четкое воспроизведение фонетического и морфологического рисунка слова; освоение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Формирование звуковой аналитико-синтетической активности как предпосылки обучения грамоте.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терминов «слово», «звук», использование их в речи; представления о том, что слова состоят и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Знакомство с книжной культурой, детской литературой.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интереса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слушаю литературных произведений. Самостоятельный пересказ знакомых литературных произведений, воспроизведение текста по иллюстрациям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1.Поддерживать инициативность и самостоятельность ребенка в речевом общении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сверстниками, использование в практике общения описательных монологов и элементов объяснительной речи.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2.Развивать умение использовать вариативные формы приветствия, прощания, благодарности, обращения с просьбой.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3.Поддерживать стремление задавать и правильно формулировать вопросы, при ответах на вопросы использовать элементы объяснительной речи.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4.Развивать умение пересказывать сказки, составлять описательные рассказы о предметах и объектах, по картинкам.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5.Обогащать словарь посредством ознакомления детей со свойствами и качествами объектов, предметов и материалов и выполнения обследовательских действий.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6.Развивать умение чистого произношения звуков родного языка, правильного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словопроизношения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7.Воспитывать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 </w:t>
      </w:r>
    </w:p>
    <w:p w:rsidR="00027D8D" w:rsidRPr="00E20C0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Pr="00E20C0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3D4" w:rsidRDefault="00C023D4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1.Проявляет инициативу и активность в общении; решает бытовые и игровые задачи посредством общения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2.Без напоминания взрослого здоровается и прощается, говорит «спасибо» и «пожалуйста»;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Инициативен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 разговоре, отвечает на вопросы, задает встречные, использует простые формы объяснительной речи;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4.Большинство звуков произносит чисто, пользуется средствами эмоциональной и речевой выразительности;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5.Самостоятельно пересказывает знакомые сказки, с небольшой помощью взрослого составляет описательные и рассказы и загадки;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6.Проявляет словотворчество, интерес к языку, слышит слова с заданным первым звуком;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>7.С интересом слушает литературные тексты, воспроизводит текст.</w:t>
      </w:r>
    </w:p>
    <w:p w:rsidR="00027D8D" w:rsidRPr="00E20C0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Pr="00E20C0D" w:rsidRDefault="00027D8D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D8D" w:rsidRPr="00E20C0D" w:rsidRDefault="00E20C0D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027D8D" w:rsidRPr="00E20C0D">
        <w:rPr>
          <w:rFonts w:ascii="Times New Roman" w:hAnsi="Times New Roman" w:cs="Times New Roman"/>
          <w:b/>
          <w:sz w:val="28"/>
          <w:szCs w:val="28"/>
        </w:rPr>
        <w:tab/>
        <w:t>Образовательная область «художественно-эстетическое развитие»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интереса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соотносить с личным опытом; выделять их сенсорные признаки, зрительно и тактильно обследовать игрушки, привлекательные предметы, мелкую скульптуру.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Представления и опыт восприятия произведений искусства: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Декоративно-прикладное искусство: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близкими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оыпту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детей 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Своеобразие некоторых узоров и орнаментов: кольца, дуги, точки; бутоны, листья; цветовые сочетания, традиционные образы.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sz w:val="28"/>
          <w:szCs w:val="28"/>
        </w:rPr>
        <w:t xml:space="preserve">Графика: </w:t>
      </w:r>
      <w:r w:rsidRPr="00E20C0D">
        <w:rPr>
          <w:rFonts w:ascii="Times New Roman" w:hAnsi="Times New Roman" w:cs="Times New Roman"/>
          <w:sz w:val="28"/>
          <w:szCs w:val="28"/>
        </w:rPr>
        <w:t xml:space="preserve">особенности книжной графики: сопровождение иллюстрации текста; украшение книги. Ценность книги и необходимость бережного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отношения к ним. Средства выразительности. Художники-иллюстраторы на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конкретных примерах, близких детскому опыту: Е. и Н.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Чарушины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, Н. Кочергин, Т. Юфа, Т. Маврина, М.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Митурич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и др.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Живопись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: жанры живописи: натюрморт, пейзаж, портрет; разные по 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Скульптуре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: способы создания скульптуры: пластика, высекание. Особенности её содержания - отображение животных (анималистка), портреты человека и бытовые сценки; средства выразительности: объемность, статика и движение, материала. Восприятие скульптуры разного вида: малая пластика, декоративная.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Архитектуры: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том, что окружающие детей сооружения – дома – архитектурные сооружения. Сходство и различие домов по используемым материалам, внешним конструктивным решениям.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художник, создает выразительный образ.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детских предпочтений: выбор детьми любимых книг и иллюстраций, предметов народных промыслов, инициировать пояснение детьми выбора; проявлению детьми бережного отношения к книгам, игрушкам, предметам народных промыслов, начальный опыт коллекционирования.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Первое посещение музея.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>Представления о музее, произведениях искусства в музее, правилах поведения (на примере музея игрушек). Интерес детей к посещению музея.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 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жанров, способствовать освоению некоторых средств выразительности изобразительного искусства.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3.Развивать художественное восприятие, умения последовательно внимательно рассматривать произведения искусства и предметы окружающего мира; соотносить увиденное с собственным опытом;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деятельности. </w:t>
      </w:r>
    </w:p>
    <w:p w:rsidR="00E20C0D" w:rsidRDefault="00E20C0D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0C0D" w:rsidRDefault="00E20C0D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Развитие продуктивной деятельности и детского творчества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принимать замысел будущей работы, предложенный педагогом или поставленной самостоятельно.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выделять общие, типичные, характерные признаки предметов и явлений природы, человека; сенсорных, эстетический свойств (разнообразие форм, размеров, пропорций; устанавливать ассоциативные связи между свойствами предметов, деталями конструктора и образами.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пространственно-структурные особенности постройки. Освоения детьми обобщенных способов изображения (дугой, на основе овала и т.п.).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Изобразительно-выразительные умения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передать в работах позы, движение, жесты персонажей, некоторые детали, соотносить предметы по величине.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сюжетном изображении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передавать пространственные отношения, при рисовании по мотивам сказок передавать признаки сказочности цветовым решением, атрибутами; 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декоративном изображении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нарядно украшать предметную и геометрическую основу с помощью ритма пятен, геометрических элементов узора; в лепке - посредством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налепов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, узора стекой; соотносить цвет и элементы декора с фоном. Умения создавать несложную композицию из изготовленных предметов.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Технические умения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рисовании: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умения отбирать при напоминании педагога изобразительные 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аппликации: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доступных способов и приемов вырезания и обрывной аппликации; из полос и вырезанных форм составлять изображения разных предметов. 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лепке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: умения лепить из различных материалов: глины, пластилина, снега, песка. Знакомство с конструктивным и комбинированным способом создания изображения. Освоение некоторых приемов лепки: оттягивание из целого куска, прощипывание и т.п.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027D8D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конструировании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из готовых геометрических фигур: умения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 Конструирование из бумаги: освоение обобщенных способов складывания различных поделок: складывание квадрат; приклеивание к основной форме деталей. Конструирование из природного материала: умения видеть образ в природном 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Инструментах (цветные карандаши основных цветов, бумага разного цвета, фактуры, картон, пластические материалы, краска гуашевая, цвет</w:t>
      </w:r>
      <w:r w:rsidR="00436956">
        <w:rPr>
          <w:rFonts w:ascii="Times New Roman" w:hAnsi="Times New Roman" w:cs="Times New Roman"/>
          <w:color w:val="000000"/>
          <w:sz w:val="28"/>
          <w:szCs w:val="28"/>
        </w:rPr>
        <w:t xml:space="preserve">ные мелки, фломастеры, клей),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Интеграция видов деятельности.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D8D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индивидуальных предпочтений в выборе изобразительных материалов, сочетании техник, создаваемых образах. Поощрение детей эстетически воспринимать созданную работу, радоваться результату. Обыгрывание изображений. Опыт участия в совместном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и детьми изобразительном творчестве, сотрудничество с другими детьми в процессе выполнения коллективных работ.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образовательной деятельности: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1.Активизировать интерес к разнообразной изобразительной деятельности;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4.Развивать сенсорные, эмоционально-эстетические, творческие и познавательные способности.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1.Любит самостоятельно заниматься изобразительной;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2.Эмоционально отзывается, сопереживает состоянию и настроению художественного произведения по тематике близкой опыту;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3.Различает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4.В соответствии с темой создает изображение; правильно использует материалы и инструменты; владеет техническими и изобразительными умениями, освоил некоторые способы созданию изображения в разных видах деятельности;</w:t>
      </w:r>
    </w:p>
    <w:p w:rsidR="00D2161F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5.Проявляет автономность, элементы творчества, «экспериментирует» с изобразительными материалами; высказывает предпочтения по отношению к тематике изображения, материалам.</w:t>
      </w:r>
    </w:p>
    <w:p w:rsidR="00C023D4" w:rsidRPr="00E20C0D" w:rsidRDefault="00C023D4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61F" w:rsidRPr="00E20C0D" w:rsidRDefault="00F951E9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t>Содержание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1E9" w:rsidRPr="00E20C0D">
        <w:rPr>
          <w:rFonts w:ascii="Times New Roman" w:hAnsi="Times New Roman" w:cs="Times New Roman"/>
          <w:b/>
          <w:sz w:val="28"/>
          <w:szCs w:val="28"/>
        </w:rPr>
        <w:tab/>
      </w:r>
      <w:r w:rsidRPr="00E20C0D">
        <w:rPr>
          <w:rFonts w:ascii="Times New Roman" w:hAnsi="Times New Roman" w:cs="Times New Roman"/>
          <w:b/>
          <w:sz w:val="28"/>
          <w:szCs w:val="28"/>
        </w:rPr>
        <w:t>Расширение читательских интересов детей к литературе.</w:t>
      </w:r>
      <w:r w:rsidRPr="00E20C0D">
        <w:rPr>
          <w:rFonts w:ascii="Times New Roman" w:hAnsi="Times New Roman" w:cs="Times New Roman"/>
          <w:sz w:val="28"/>
          <w:szCs w:val="28"/>
        </w:rPr>
        <w:t xml:space="preserve"> Получение удовольствия от общения с книгой, стремление к повторной встрече с ней.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Восприятие литературного текста.</w:t>
      </w:r>
      <w:r w:rsidRPr="00E20C0D">
        <w:rPr>
          <w:rFonts w:ascii="Times New Roman" w:hAnsi="Times New Roman" w:cs="Times New Roman"/>
          <w:sz w:val="28"/>
          <w:szCs w:val="28"/>
        </w:rPr>
        <w:t xml:space="preserve"> Освоение умений 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Творческая деятельность на основе литературного текста.</w:t>
      </w:r>
      <w:r w:rsidRPr="00E20C0D">
        <w:rPr>
          <w:rFonts w:ascii="Times New Roman" w:hAnsi="Times New Roman" w:cs="Times New Roman"/>
          <w:sz w:val="28"/>
          <w:szCs w:val="28"/>
        </w:rPr>
        <w:t xml:space="preserve"> Проявление желания запоминать поэтические тексты, пересказывать знакомые и вновь прочитанные сказки и рассказы с опорой на иллюстрации и без них другим детям и взрослым, игрушкам. Освоение разных способов выражения своего отношения к литературному произведению, его героям: в рассказе, рисунке, аппликации, лепке; при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пересказывании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и чтении наизусть текста; в разных видах театрализованной деятельности.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1. Расширять опыт слушания литературных произведений за счет разных жанров фольклора (прибаутки, загадки,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>, небылицы, сказки о животных и волшебные), литературной прозы (сказка, рассказ) и поэзии (стихи, авторские загадки, веселые детские сказки в стихах).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2. Углублять у детей интерес к литературе, воспитывать желание к постоянному общению с книгой в совместной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взрослым и самостоятельной деятельности.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lastRenderedPageBreak/>
        <w:t>3. Развивать умения воспринимать текст: понимать основное содержание, устанавливать временные и простые причинные связи, называть главные характеристики героев, не сложные мотивы их поступков, оценивать их с позиций этических норм, сочувствовать и сопереживать героям произведений, осознавать значение некоторых средств языковой выразительности для передачи образов героев, общего настроения произведения или его фрагмента.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 xml:space="preserve">Способствовать освоению художественно-речевой деятельности на основе литературных текстов: пересказывать сказки и рассказы (в том числе по частям, по ролям), выразительно рассказывать наизусть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и прибаутки, стихи и поэтические сказки (и их фрагменты), придумывать поэтические рифмы, короткие описательные загадки, участвовать в литературных играх со звукоподражаниями, рифмами и словами на основе художественного текста.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5. 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игре-драматизации.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1. 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2. Имеет представления о некоторых особенностях таких литературных жанров, как загадка, сказка, рассказ, стихотворение, небылица;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3. 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4. С желанием рисует иллюстрации, активно участвует в театрализованных играх стремиться к созданию выразительных образов.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D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t>Содержание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    </w:t>
      </w:r>
      <w:r w:rsidR="00F951E9" w:rsidRPr="00E20C0D">
        <w:rPr>
          <w:rFonts w:ascii="Times New Roman" w:hAnsi="Times New Roman" w:cs="Times New Roman"/>
          <w:sz w:val="28"/>
          <w:szCs w:val="28"/>
        </w:rPr>
        <w:tab/>
      </w:r>
      <w:r w:rsidRPr="00E20C0D">
        <w:rPr>
          <w:rFonts w:ascii="Times New Roman" w:hAnsi="Times New Roman" w:cs="Times New Roman"/>
          <w:sz w:val="28"/>
          <w:szCs w:val="28"/>
        </w:rPr>
        <w:t xml:space="preserve">Распознавание настроения музыки на примере уже знакомых метроритмических рисунков. 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 частных произведений. Понимание того, что музыка может выражать характер и настроение человека (резвый, злой, плаксивый). Различение музыки, изображающей что-либо (какое-то движение в жизни, в природе: скачущую лошадь, мчащийся поезд, светлое утро, восход солнца, морской прибой). Дифференцирование: выражает музыка - внутренний мир человека, а изображает внешнее движение. Пользование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звуковыми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сенсорными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предэталонами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>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1. Воспитывать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слушательскую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культуру детей, развивать умения понимать и интерпретировать выразительные средства музыки;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lastRenderedPageBreak/>
        <w:t>2.Развивать умения общаться и сообщать о себе, своем настроении с помощью музыки;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3.Развивать музыкальный слух - интонационный, мелодический, гармонический, ладовый; обучать элементарной музыкальной грамоте.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4.Развивать координацию слуха и голоса, формировать начальные певческие навыки;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5.Способствовать освоению детьми приемов игры на детских музыкальных инструментах;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6.Способствовать освоению элементов танца и ритмопластики для создания музыкальных двигательных образов в играх и драматизациях;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7.Стимулировать желание ребенка самостоятельно заниматься музыкальной деятельностью.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C0D">
        <w:rPr>
          <w:rFonts w:ascii="Times New Roman" w:hAnsi="Times New Roman" w:cs="Times New Roman"/>
          <w:b/>
          <w:i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1. Может установить связь между средствами выразительности и содержанием музыкально-художественного образа;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2. Различает выразительный и изобразительный характер в музыке;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3. Владеет элементарными вокальными приемами. Чисто интонирует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в пределах знакомых интервалов;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4. Ритмично музицирует, слышат сильную долю в 2х, 3х-дольном размере;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5. 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 и пении.</w:t>
      </w:r>
    </w:p>
    <w:p w:rsidR="00F951E9" w:rsidRPr="00E20C0D" w:rsidRDefault="00F951E9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1E9" w:rsidRPr="00E20C0D" w:rsidRDefault="00F951E9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1E9" w:rsidRPr="00E20C0D" w:rsidRDefault="00E20C0D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</w:t>
      </w:r>
      <w:r w:rsidR="00F951E9"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Образовательная область «физическое развитие»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>Порядковые упражнения</w:t>
      </w: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в колонну по одному по росту. Перестроения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из колонны по одному в колонну по два в движении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, со сменой ведущего, самостоятельное перестроение в звенья на ходу по зрительным ориентирам. Повороты переступанием в движении и на месте направо, налево и кругом на месте.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Общеразвивающие упражнения. Традиционные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четырехчастные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общеразвивающие 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влево), повороты. </w:t>
      </w:r>
    </w:p>
    <w:p w:rsidR="00D2161F" w:rsidRPr="00E20C0D" w:rsidRDefault="00D2161F" w:rsidP="00E20C0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Основные движения: Представления о зависимости хорошего результата в упражнении от правильного выполнения главных элементов техники: в беге — активного толчка и выноса маховой ноги; в прыжках — энергичного толчка и маха руками вперед — вверх; в метании — исходного положения, замаха; в лазании — чередующегося шага при подъеме на гимнастическую стенку одноименным способом. Подводящие упражнения. Ходьба с сохранением правильной осанки, заданного темпа (быстрого, умеренного, медленного). </w:t>
      </w:r>
    </w:p>
    <w:p w:rsidR="00D2161F" w:rsidRPr="00E20C0D" w:rsidRDefault="00D2161F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lastRenderedPageBreak/>
        <w:t xml:space="preserve">Бег. Бег с энергичным отталкиванием мягким приземлением и сохранением равновесия.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Виды бега: в колонне по одному и парами, соразмеряя свои движения с движениями партнера, «змейкой» между предметами, со сменой ведущего и темпа, между линиями, с высоким подниманием колен; со старта из разных исходных позиций (стоя, стоя на коленях и др.); на скорость (15—20 м, 2—3 раза), в медленном темпе (до 2 мин), со средней скоростью 40—60 м (3—4 раза);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челночный бег (5х3=15)), ведение колонны. </w:t>
      </w:r>
    </w:p>
    <w:p w:rsidR="00D2161F" w:rsidRPr="00E20C0D" w:rsidRDefault="00D2161F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Бросание, ловля, метание. Ловля мяча с расстояния 1,5 м, отбивание его об пол не менее 5 раз подряд. Правильные исходные положения при метании. Ползание, лазанье. Ползание разными способами;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шагом</w:t>
      </w:r>
      <w:proofErr w:type="gramEnd"/>
      <w:r w:rsidRPr="00E20C0D">
        <w:rPr>
          <w:rFonts w:ascii="Times New Roman" w:hAnsi="Times New Roman" w:cs="Times New Roman"/>
          <w:sz w:val="28"/>
          <w:szCs w:val="28"/>
        </w:rPr>
        <w:t xml:space="preserve"> не пропуская реек, 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с одного пролета лестницы на другой вправо, влево, не пропуская реек.</w:t>
      </w:r>
    </w:p>
    <w:p w:rsidR="00D2161F" w:rsidRPr="00E20C0D" w:rsidRDefault="00D2161F" w:rsidP="00E20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 xml:space="preserve"> Прыжки. </w:t>
      </w:r>
      <w:proofErr w:type="gramStart"/>
      <w:r w:rsidRPr="00E20C0D">
        <w:rPr>
          <w:rFonts w:ascii="Times New Roman" w:hAnsi="Times New Roman" w:cs="Times New Roman"/>
          <w:sz w:val="28"/>
          <w:szCs w:val="28"/>
        </w:rPr>
        <w:t>Прыжки на двух ногах с поворотами кругом, со сменой ног; ноги вместе — ноги врозь; с хлопками над головой, за спиной; прыжки с продвижением вперед), вперед-назад, с поворотами, боком (вправо, влево); прыжки в глубину (спрыгивание с высоты 25 см); прыжки через предметы высотой 5—10 см; прыжки в длину с места; вверх с места (</w:t>
      </w:r>
      <w:proofErr w:type="spellStart"/>
      <w:r w:rsidRPr="00E20C0D">
        <w:rPr>
          <w:rFonts w:ascii="Times New Roman" w:hAnsi="Times New Roman" w:cs="Times New Roman"/>
          <w:sz w:val="28"/>
          <w:szCs w:val="28"/>
        </w:rPr>
        <w:t>вспрыгивание</w:t>
      </w:r>
      <w:proofErr w:type="spellEnd"/>
      <w:r w:rsidRPr="00E20C0D">
        <w:rPr>
          <w:rFonts w:ascii="Times New Roman" w:hAnsi="Times New Roman" w:cs="Times New Roman"/>
          <w:sz w:val="28"/>
          <w:szCs w:val="28"/>
        </w:rPr>
        <w:t xml:space="preserve"> на высоту 15—20 см.).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равновесия после вращений, или в заданных положениях: стоя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на одной ноге, на приподнятой поверхности. Подвижные игры: правила; функции водящего. Игры с элементами соревнования. Подвижные игры и игровые упражнения на развитие крупной и мелкой моторики рук, быстроты реакции, скоростно-силовых качеств, координации, гибкости, равновесия.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Спортивные упражнения. Ходьба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лыжах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— скользящий шаг, повороты на месте, подъемы на гору ступающим шагом и </w:t>
      </w:r>
      <w:proofErr w:type="spell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полуелочкой</w:t>
      </w:r>
      <w:proofErr w:type="spell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, правила надевания и переноса лыж под рукой. Плавание — погружение в воду с головой, попеременные движения ног, игры в воде. Скольжение по ледяным дорожкам на двух ногах самостоятельное. Катание на санках (подъем с санками на горку, скатывание с горки, торможение при спуске; катание на санках друг друга). </w:t>
      </w: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Катание на двух- и трехколесном велосипеде: по прямой, по кругу, «змейкой», с поворотами. </w:t>
      </w:r>
      <w:proofErr w:type="gramEnd"/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0C0D">
        <w:rPr>
          <w:rFonts w:ascii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: танцевальные позиции (исходные положения); элементы народных танцев; разный ритм и темп движений; элементы простейшего перестроения по музыкальному сигналу, ритмичные движения в соответствии с характером и темпом музыки.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Становление у детей ценностей здорового образа жизни, овладение его элементарными нормами и правилами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содействующие поддержанию, укреплению и сохранению здоровья, элементарные знания о режиме дня, о ситуациях, угрожающих здоровью. Основные алгоритмы выполнения культурно-гигиенических процедур</w:t>
      </w:r>
      <w:r w:rsidRPr="00E20C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1.Развивать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2.Целенаправленно развивать скоростно-силовые качества, координацию, общую выносливость, силу, гибкость.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3.Формировать у детей потребность в двигательной активности, интерес к выполнению элементарных правил здорового образа жизни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4.Развивать умения самостоятельно и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 </w:t>
      </w:r>
    </w:p>
    <w:p w:rsidR="00D2161F" w:rsidRPr="00E20C0D" w:rsidRDefault="00D2161F" w:rsidP="00E20C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образовательной деятельности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1. В двигательной деятельности ребенок проявляет хорошую координацию, быстроту, силу, выносливость, гибкость.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2. Уверенно и активно выполняет основные элементы техники основных движений, общеразвивающих упражнений, спортивных упражнений, свободно ориентируется в пространстве, хорошо развита крупная мелкая моторика рук.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3. 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4. Переносит освоенные упражнения в самостоятельную деятельность.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5. Самостоятельная двигательная деятельность разнообразна.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6. 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7. С интересом стремится узнать о факторах, обеспечивающих здоровье, с удовольствием слушает рассказы и сказки, стихи о здоровом образе жизни, любит рассуждать на эту тему, задает вопросы, делает выводы.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8.Может элементарно охарактеризовать свое самочувствие, привлечь внимание взрослого в случае недомогания.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sz w:val="28"/>
          <w:szCs w:val="28"/>
        </w:rPr>
        <w:t>9.</w:t>
      </w: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Стремится к самостоятельному осуществлению процессов личной гигиены, их правильной организации. </w:t>
      </w:r>
    </w:p>
    <w:p w:rsidR="00D2161F" w:rsidRPr="00E20C0D" w:rsidRDefault="00D2161F" w:rsidP="00E2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>10.Умеет в угрожающих здоровью ситуациях позвать на помощь взрослого.</w:t>
      </w:r>
    </w:p>
    <w:p w:rsidR="00C023D4" w:rsidRDefault="00D2161F" w:rsidP="00C023D4">
      <w:pPr>
        <w:tabs>
          <w:tab w:val="left" w:pos="20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2AA" w:rsidRPr="00E20C0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6956" w:rsidRDefault="00436956" w:rsidP="004369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169D" w:rsidRDefault="002A169D" w:rsidP="002A169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2161F" w:rsidRDefault="00D2161F" w:rsidP="002A169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ИГРОВАЯ ДЕЯТЕЛЬНОСТЬ</w:t>
      </w:r>
    </w:p>
    <w:p w:rsidR="00362DDB" w:rsidRPr="00E20C0D" w:rsidRDefault="00362DDB" w:rsidP="00E20C0D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Задачи развития игровой деятельности: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proofErr w:type="gramStart"/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Развивать все компоненты детской игры (обогащать тематику и виды игр, игровые действия, сюжеты, умения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игровых ситуациях).</w:t>
      </w:r>
      <w:proofErr w:type="gramEnd"/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Обогащать содержание детских игр, развивать воображение, творчество, интерес к игровому экспериментированию.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Формировать умение следовать игровым правилам в дидактических, подвижных, развивающих играх.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Воспитывать доброжелательные отношения между детьми, обогащать способы их игрового взаимодействия.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u w:val="single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u w:val="single"/>
          <w:lang w:eastAsia="zh-CN"/>
        </w:rPr>
        <w:t>Сюжетно-ролевые игры.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Проявление интереса к отображению в сюжетно-ролевых играх семейных и несложных профессиональных отношений взрослых.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Освоение новых способов ролевого поведения: способности строить сюжеты с большим количеством персонажей, самостоятельно вести ролевые диалоги, выполнять по ходу развития сюжета не одну, а несколько ролей. Развитие умений до начала игры определять тему, одно-два игровых события, распределять роли до начала игры. Самостоятельное использование и </w:t>
      </w:r>
      <w:proofErr w:type="gramStart"/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играх</w:t>
      </w:r>
      <w:proofErr w:type="gramEnd"/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предметов-заместителей. Освоение способа развития игрового замысла через проблемную ситуацию: потеря какого-либо предмета, </w:t>
      </w:r>
      <w:proofErr w:type="gramStart"/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невозможности достичь цель</w:t>
      </w:r>
      <w:proofErr w:type="gramEnd"/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Развитие умения вести разные ролевые диалоги – в начале года в совместной игре с воспитателем, а во втором полугодии – в совместной игре со сверстниками. В совместной игре с воспитателем изменять содержание диалога в зависимости от смены ролей, обмениваться ролями с воспитателем, действуя в соответствии с новой игровой позицией.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Освоение способа сокращения предметных игровых действий детей за счет обозначения части сюжета в речевом плане.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Самостоятельное включение в игровой сюжет новых событий, ролей, проявление творчества в выборе предметов-заместителей и создании игровой обстановки. Использование по собственной инициативе в играх ряженья, масок, музыкальных игрушек. К концу года самостоятельное придумывание реплик игровых персонажей, использование разных интонаций в ролевых диалогах, комбинирование в сюжете 3-4 эпизодов, разнообразного содержания,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Развитие доброжелательности в игровом общении с партнерами-сверстниками. Проявление инициативности в игровом взаимодействии со сверстниками, добрых чувств по отношению к сверстникам и игрушкам, интереса к общему замыслу и к согласованию действий с играющими детьми.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Режиссерские игры.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Участие в режиссерских играх на основе литературного опыта, впечатлений от просмотра мультипликационных фильмов, комбинирования </w:t>
      </w: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событий из разных мультфильмов или сказок. Отображение в индивидуальных играх эмоционально значимых.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Освоение умения представить готовую сюжетную ситуацию и показать ее зрителю (взрослому). Проявление самостоятельности в осуществлении режиссерской. По побуждению воспитателя, а впоследствии самостоятельно озвучивание диалога между персонажами, выражение оценки персонажей, их действий. Проявление инициативы в выборе необходимых материалов и игрушек для создания обстановки режиссерской игры, использовании предметов-заместителей.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Проявление интереса к режиссерской игре на основе ситуации, служащей завязкой сюжета. По побуждению воспитателя высказывание предположений о том, что произойдет дальше, разыгрывание продолжение ситуации, передача диалогов героев. К концу года самостоятельное придумывание и создание ситуаций-завязок сюжета режиссерской игры при помощи игрушек и предметов, их показывают воспитателю, сверстникам.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Игровые импровизации и театрализация.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Участие в творческих имитационных играх, развитие умения мимикой, жестами, движениями передавать разное эмоциональное состояние персонажей. Использование жестов и движений для передачи физических особенностей игрового образа. Освоение умений жестом показать: маленькая бусинка, куколка — вот такая; огромный снежный ком, дом, гора — вот такие, передать интонацией и силой голоса игровой образ (маленькая мышка и великан, гномик и дракон). В играх на темы литературных произведений освоение умений выразительно передавать особенности движений, голоса, эмоциональные состояния. Участие в театрализациях на темы любимых сказок. Самостоятельное использование предметов для ряженья: элементов костюмов сказочных героев, масок животных, эмблем с изображениями любимых литературных персонажей. Проявление желания самостоятельно воспроизводить в играх-драматизациях полюбившиеся эпизоды сказок, мультипликационных фильмов.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Игра-экспериментирование с различными предметами и материалами.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Игры с водой, снегом, льдом. 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Игры с мыльной водой и пеной. 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Игры с зеркалом. 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Игры со светом. 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Игры со стеклами. 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Игры со звуками. 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Дидактические игры.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Игры с готовым содержанием и правилами.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Совместное с воспитателем участие в играх на сравнение предметов по различным признакам, группировку предметов на основе общих признаков; составление целого изображение из 6—8 частей; выстраивание «ряда» из одинаковых предметов по убыванию или возрастанию того или иного признака; </w:t>
      </w: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составление простого плана-схемы с использованием разнообразных замещений реальных объектов.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Освоение способов планирования своей поисковой игровой деятельности, реализация образов воображения.</w:t>
      </w:r>
    </w:p>
    <w:p w:rsidR="00D2161F" w:rsidRPr="00E20C0D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Развитие умения принимать поставленную воспитателем игровую задачу или выдвигать самостоятельно свою задачу в знакомой игре. Самостоятельно или с небольшой помощью воспитателя действовать по правилам, стремиться к результату, контролировать его в соответствии с игровой задачей.</w:t>
      </w:r>
    </w:p>
    <w:p w:rsidR="00F951E9" w:rsidRDefault="00D2161F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20C0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Освоение правил игр в настольно-печатные игры: объединяться со сверстниками, действовать по очереди, по простой схеме и т.п. В совместной с воспитателем игре пояснять ход игры, рассказывать, как правильно действовать в игре. Формулирование в речи, достигнут или нет игровой результат. Самостоятельно замечать неполное соответствие полученного результата требованиям. Проявление желания объяснять сверстникам, как правильно играть в игру; не смеяться над проигравшим сверстником.</w:t>
      </w: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Pr="00436956" w:rsidRDefault="00436956" w:rsidP="00436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="002A169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6956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Комплексно-тематическое планирование образовательного процесса</w:t>
      </w:r>
    </w:p>
    <w:p w:rsidR="00436956" w:rsidRPr="00E20C0D" w:rsidRDefault="00436956" w:rsidP="00436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Style w:val="12"/>
        <w:tblW w:w="0" w:type="auto"/>
        <w:tblInd w:w="-459" w:type="dxa"/>
        <w:tblLook w:val="04A0" w:firstRow="1" w:lastRow="0" w:firstColumn="1" w:lastColumn="0" w:noHBand="0" w:noVBand="1"/>
      </w:tblPr>
      <w:tblGrid>
        <w:gridCol w:w="2410"/>
        <w:gridCol w:w="1418"/>
        <w:gridCol w:w="6201"/>
      </w:tblGrid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Тема</w:t>
            </w:r>
          </w:p>
        </w:tc>
        <w:tc>
          <w:tcPr>
            <w:tcW w:w="1418" w:type="dxa"/>
          </w:tcPr>
          <w:p w:rsidR="00436956" w:rsidRPr="00E20C0D" w:rsidRDefault="00436956" w:rsidP="00411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Период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Содержание работы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Детский сад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1.09 – 2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.09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Формирование навыков выделения произошедших изменений в детском саду. Познакомить с праздником 1 сентября. Расширение представлений о профессиях сотрудников детского сада (медицинская сестра, повар, прачка, дворник). Формирование дружеских отношений между детьми (взаимопомощь, сочувствие, желание быть справедливым).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Игрушки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5.09-9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.09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Обогащать содержание игр детей, развивать самостоятельность в выборе игр, активизировать словарь детей на основе углублённых знаний об игрушках. Учить рассказывать об игрушках, находить их общие и отличительные черты. Привлечь детей в совместную игру. Развивать творческие способности детей. Формировать бережное отношение к игрушкам.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Мои друзья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12.09-16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.09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Способствовать формированию личностного отношения ребенка к соблюдению (и нарушению) моральных норм: взаимопомощи, сочувствия. Продолжать работу по формированию доброжелательных взаимоотношений между детьми. Учить коллективным играм, правилам играм, правилам добрых взаимоотношений.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Какой я? Что я знаю о себе?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19.09-23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.09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у детей представления о себе, о своих характерных особенностях и своей индивидуальности (Я – это я! Я – уникальный!); учить понимать и словесно выражать некоторые свои эмоции, рассказывать о том, что умеют делать самостоятельно, положительно оценивать свои возможности; воспитывать уверенность, стремление к самостоятельности.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Волшебница осень (дары осени, промыслы)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26.09-30.09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Уточнить представление об овощах (различать их по внешнему виду, вкусу, форме наиболее распространенные овощи); познакомить детей с пользой овощей; дать представление о труде людей по сбору урожая, о труде на огороде.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A1231A" w:rsidP="00411418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Золотая осень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3.10-7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.10</w:t>
            </w:r>
          </w:p>
        </w:tc>
        <w:tc>
          <w:tcPr>
            <w:tcW w:w="6201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Укреплять интерес детей к окружающей природе; накапливать представления об объектах и явлениях природы, их разнообразии; закрепить знания о наиболее типичных особенностях осени,  о явлениях осенней природы, вызывать эмоциональный отклик и эстетические чувства на красоту осенней природы.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Мой дом, мое село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10.10-14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.10</w:t>
            </w:r>
          </w:p>
        </w:tc>
        <w:tc>
          <w:tcPr>
            <w:tcW w:w="6201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Расширять знания о родном доме, городе, некоторых городских объектах; продолжать знакомить с достопримечательностями родного города; вызвать чувство восхищения красотой родного города; воспитывать гордость за свой город (поселок).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Моя семья</w:t>
            </w:r>
          </w:p>
        </w:tc>
        <w:tc>
          <w:tcPr>
            <w:tcW w:w="1418" w:type="dxa"/>
          </w:tcPr>
          <w:p w:rsidR="00436956" w:rsidRPr="00E20C0D" w:rsidRDefault="001231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17.10-21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.10</w:t>
            </w:r>
          </w:p>
        </w:tc>
        <w:tc>
          <w:tcPr>
            <w:tcW w:w="6201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Способствовать формированию у детей представления о семье, о нравственном отношении к семейным традициям, расширять знания о ближнем окружении, учить разбираться в родственных связях. Воспитывать у детей любовь и уважение к членам семьи, показать </w:t>
            </w: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ценность семьи для каждого человека и проявлять заботу о родных людях.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Одежда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оловные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уборы, обувь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24.10-28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.10</w:t>
            </w:r>
          </w:p>
        </w:tc>
        <w:tc>
          <w:tcPr>
            <w:tcW w:w="6201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Расширять представления детей о вещах: одежде, обуви, головных уборах и их предназначении. Дать первичные представления о ткани и ее свойствах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Наша Родина-Россия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31.10-4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.11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Формировать знания детей о Родине, познакомить с праздником День народного единство, с историей его возникновения; уточнить представления детей о героизме русской земли; закреплять и обобщать знания о символике нашего государства; воспитывать гражданские и патриотические чувства, любовь к Родине, уважения к народным героям.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Птицы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7.11-11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.11</w:t>
            </w:r>
          </w:p>
        </w:tc>
        <w:tc>
          <w:tcPr>
            <w:tcW w:w="6201" w:type="dxa"/>
          </w:tcPr>
          <w:p w:rsidR="00436956" w:rsidRPr="002F04B4" w:rsidRDefault="002F04B4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2F04B4">
              <w:rPr>
                <w:rFonts w:ascii="Times New Roman" w:hAnsi="Times New Roman" w:cs="Times New Roman"/>
              </w:rPr>
              <w:t>Обобщение и закрепление представлений детей о птицах: перелётных и зимующих, о взаимосвязи явлений в природе, формировать у детей представление о перелетных и зимующих птицах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396B68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Зеленые друзья (мир комнатных растений)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14.11-18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.11</w:t>
            </w:r>
          </w:p>
        </w:tc>
        <w:tc>
          <w:tcPr>
            <w:tcW w:w="6201" w:type="dxa"/>
          </w:tcPr>
          <w:p w:rsidR="00436956" w:rsidRPr="00E20C0D" w:rsidRDefault="00566931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Способствовать познанию ребенком мира природы, разнообразия растительного мира; учить выделять характерные признаки комнатных растений, создавать для </w:t>
            </w:r>
            <w:r w:rsidR="005B163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растений благоприятные условия; помочь освоению навыков ухода за растениями.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396B68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Наши добрые дела (дружба, помощь, забота, внимание)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21.11-25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.11</w:t>
            </w:r>
          </w:p>
        </w:tc>
        <w:tc>
          <w:tcPr>
            <w:tcW w:w="6201" w:type="dxa"/>
          </w:tcPr>
          <w:p w:rsidR="00436956" w:rsidRPr="00566931" w:rsidRDefault="00566931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Формировать понятия «друг», «дружба»; воспитывать положительные взаимоотношения между детьми, побуждая их к добрым поступкам; учить сотрудничать, сопереживать, проявлять заботу и внимание к окружающим.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396B68" w:rsidP="00411418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Помощники в доме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28.11-2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.12</w:t>
            </w:r>
          </w:p>
        </w:tc>
        <w:tc>
          <w:tcPr>
            <w:tcW w:w="6201" w:type="dxa"/>
          </w:tcPr>
          <w:p w:rsidR="00436956" w:rsidRPr="00E20C0D" w:rsidRDefault="00396B68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Расширять представления детей о предметах ближайшего окружения, их назначении, продолжать показывать разные способы обследования предметов быта. </w:t>
            </w:r>
            <w:proofErr w:type="gramStart"/>
            <w:r w:rsidRPr="00E20C0D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Формировать у детей обобщенное понятие «посуда, мебель, бытовая техника », представления ее назначении, существенных признаках (форма, цвет, размер), материалах, из которых изготавливают посуду</w:t>
            </w:r>
            <w:proofErr w:type="gramEnd"/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566931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Народное творчество, культура и традиции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5.12-9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.12</w:t>
            </w:r>
          </w:p>
        </w:tc>
        <w:tc>
          <w:tcPr>
            <w:tcW w:w="6201" w:type="dxa"/>
          </w:tcPr>
          <w:p w:rsidR="00436956" w:rsidRPr="00E20C0D" w:rsidRDefault="005B1631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Знакомить детей с традиционно-бытовой культурой русского народа; совершенствовать знания о предметах народного быта; развивать интерес к народным традициям, малому фольклорному жанру, к русскому прикладному искусству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Зимушка зима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12.12-16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.12</w:t>
            </w:r>
          </w:p>
        </w:tc>
        <w:tc>
          <w:tcPr>
            <w:tcW w:w="6201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Поддерживать активный интерес детей к окружающей природе; познакомить с особенностями сезонных явлений природы, развивать эмоциональную отзывчивость  в процессе общения с зимней природой; вовлекать в элементарную исследовательскую деятельность по изучению качеств и свойств объектов неживой природы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Новый год к нам мчится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19.12-23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.12</w:t>
            </w:r>
          </w:p>
        </w:tc>
        <w:tc>
          <w:tcPr>
            <w:tcW w:w="6201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Способствовать накоплению ребенком ярких впечатлений о зиме и новогоднем празднике; пополнять словарь по теме, представления о свойствах воды, снега и льда; учить устанавливать элементарные причинно-следственные связи.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Здравствуй Дедушка Мороз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26.12-30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.12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Формировать у дошкольников целостное представление о новогоднем празднике, традиции украшения ёлки; расширять представления детей о Дедушке Морозе, его </w:t>
            </w: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«вотчине»; Воспитывать интерес к русским народным традициям.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Играй-отдыхай!</w:t>
            </w:r>
            <w:r w:rsidR="005B163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(неделя игры, каникулы)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9.01-13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.01</w:t>
            </w:r>
          </w:p>
        </w:tc>
        <w:tc>
          <w:tcPr>
            <w:tcW w:w="6201" w:type="dxa"/>
          </w:tcPr>
          <w:p w:rsidR="00436956" w:rsidRPr="00E20C0D" w:rsidRDefault="005B1631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Способствовать развитию всех компонентов детской игры; создавать основу для развития содержания детских игр; развивать воображение, творчество, интерес к игровому </w:t>
            </w:r>
            <w:r w:rsidR="00EF7F3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экспериментированию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; формировать умение следовать игровым правилам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дидактич</w:t>
            </w:r>
            <w:r w:rsidR="00EF7F3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еских</w:t>
            </w:r>
            <w:proofErr w:type="gramEnd"/>
            <w:r w:rsidR="00EF7F3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 подвижных, развивающих игр; воспитывать доброжелательные отношения между детьми.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Зимние виды спорта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16.01-20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.01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0C0D"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представление детей о зимних забавах и развлечениях. Формировать потребность в двигательной активности, интерес к спорту и физическим упражнениям, представления о правилах безопасности во время проведения зимних игр.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Животные Севера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23.01-27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.01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Формировать знания детей о животных Севера (их детенышах, их внешних признаках и среде обитания.) Дать представления о травоядных и хищных животных. Знакомить с климатическими условиями разных материков.  Рассказать, что в Антарктиде обитают тюлени, морские леопарды, пингвины, моржи.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Дорожная безопасность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30.01-3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.02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Формировать представление дошкольников  о безопасности дорожного движения, транспортом. Способствовать изучению правил дорожного движения.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Транспорт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6.02-10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.02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Формировать знания о правилах безопасного дорожного движения в качестве пешехода и пассажира транспортного средства; уточнять и обобщать знания детей о транспорте и его назначении, об общественном транспорте (автобус, троллейбус, маршрутное такси, поезд, самолет, пароход).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Профессии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13.02-17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.02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Знакомить детей с трудом взрослых, с названиями и содержанием некоторых профессий; показать важность каждой профессии; 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20.02-24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.02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интерес к родной стране, ее истории, к общественным праздникам, защитникам Отечества; обогащать социальные представления о некоторых мужских профессиях; воспитывать патриотизм, уважение к традициям нашей страны.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585FFC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Искусство и культура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27.03-3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.03</w:t>
            </w:r>
          </w:p>
        </w:tc>
        <w:tc>
          <w:tcPr>
            <w:tcW w:w="6201" w:type="dxa"/>
          </w:tcPr>
          <w:p w:rsidR="00436956" w:rsidRPr="00E20C0D" w:rsidRDefault="00B13CB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Обогащать духовный мир детей через чтение произведений художественной литературы, общение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проиведениями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живописи, музыки, театра; развивать культурн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познавательную активность и творческие способности в процессе общения с миром искусства и культуры.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585FFC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 любимых мамах и бабушках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6.03-10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.03</w:t>
            </w:r>
          </w:p>
        </w:tc>
        <w:tc>
          <w:tcPr>
            <w:tcW w:w="6201" w:type="dxa"/>
          </w:tcPr>
          <w:p w:rsidR="00436956" w:rsidRPr="00E20C0D" w:rsidRDefault="00585FFC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Воспитывать любовь к маме, бабушке; учить оказывать им посильную помощь, проявлять заботу; поощрять желание порадовать маму и бабушку необычным подарком. Формировать представления детей о государственном празднике 8 Марта.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Весна-красна</w:t>
            </w:r>
            <w:proofErr w:type="gramEnd"/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13.03-17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.03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Познакомить с особенностями сезонных явлений природы, приспособлением растений и животных к изменяющимся условиям среды весной; обучать ответственному и бережному отношению к природе; воспитывать  потребность в общении с природой, любовь к родной природе.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Книга наш друг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20.03-2</w:t>
            </w:r>
            <w:r w:rsidR="00585FF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.03</w:t>
            </w:r>
          </w:p>
        </w:tc>
        <w:tc>
          <w:tcPr>
            <w:tcW w:w="6201" w:type="dxa"/>
          </w:tcPr>
          <w:p w:rsidR="00436956" w:rsidRPr="00E20C0D" w:rsidRDefault="00430A9B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Углублять интерес детей к литературе, воспитывать желание к постоянному общению с книгой в совместной </w:t>
            </w:r>
            <w:proofErr w:type="gramStart"/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</w:t>
            </w:r>
            <w:proofErr w:type="gramEnd"/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взрослым и самостоятельной деятельности; расширять «читательский» опыт (опыт слушания) за счет разных жанров. Дать представление о празднике «Международный день книги».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566931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Почемучки (неделя познания)</w:t>
            </w:r>
          </w:p>
        </w:tc>
        <w:tc>
          <w:tcPr>
            <w:tcW w:w="1418" w:type="dxa"/>
          </w:tcPr>
          <w:p w:rsidR="00436956" w:rsidRPr="00E20C0D" w:rsidRDefault="003820C5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27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.03-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31.03</w:t>
            </w:r>
          </w:p>
        </w:tc>
        <w:tc>
          <w:tcPr>
            <w:tcW w:w="6201" w:type="dxa"/>
          </w:tcPr>
          <w:p w:rsidR="00436956" w:rsidRPr="00E20C0D" w:rsidRDefault="00EF7F34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Развивать познавательную активность детей; помочь освоить средства и способы познания; обогащать опыт деятельности и представления об окружающем; воспитывать самостоятельность.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Пернатые соседи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3.04-7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.04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Обогащать представления детей о птицах, об образе жизни птиц, особенностях строения и поведения; поощрять и поддерживать самостоятельные наблюдения за птицами; формировать желание заботиться о птицах, охранять их; развивать эмоции и гуманные чувства.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Путешествие в космос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10.04-14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.04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Формировать начальные представления о космосе, космонавтах; развивать мышление, память, интерес к познанию окружающего мира; воспитывать бережное отношение к планете Земля. Познакомить детей с днем космонавтики. Расширять кругозор детей.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Водоем и его обитатели, аквариум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17.04-21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.04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Познакомить детей со способами существования рыб, учить понимать связь между образом жизни живого существа и условиями среды обитания; способствовать активному освоению несложных способов ухода за рыбками в аквариуме.</w:t>
            </w:r>
          </w:p>
        </w:tc>
      </w:tr>
      <w:tr w:rsidR="00436956" w:rsidRPr="00E20C0D" w:rsidTr="00411418"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Растем здоровыми, активными, жизнерадостными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24.04-28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.04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Развивать у детей представления о человеке, об особенностях здоровья и условиях его сохранения; формировать потребность в здоровом образе жизни, двигательной активности, интерес к физическим упражнениям; содействовать обогащению двигательного опыта, становлению интереса к правилам </w:t>
            </w:r>
            <w:proofErr w:type="spellStart"/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здоровьесберегающего</w:t>
            </w:r>
            <w:proofErr w:type="spellEnd"/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поведения.</w:t>
            </w:r>
          </w:p>
        </w:tc>
      </w:tr>
      <w:tr w:rsidR="00436956" w:rsidRPr="00E20C0D" w:rsidTr="00411418">
        <w:trPr>
          <w:trHeight w:val="340"/>
        </w:trPr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День победы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2.05-5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.05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Расширять знания детей о Родине, познакомить с ее историей, с праздником 9 Мая; уточнить представления детей о родной армии, о героизме солдат-защитников Родины; познакомить с родами войск, военными профессиями.</w:t>
            </w:r>
          </w:p>
        </w:tc>
      </w:tr>
      <w:tr w:rsidR="00436956" w:rsidRPr="00E20C0D" w:rsidTr="00411418">
        <w:trPr>
          <w:trHeight w:val="135"/>
        </w:trPr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Цветы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10.05-12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.05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Способствовать дальнейшему познанию ребенком мира природы; познакомить с признаками и свойствами растений как живых организмов (питаются, дышат, растут); расширять представления о сезонных изменениях, простейших связях в природе; воспитывать бережное отношение к природе, умение замечать красоту весенней природы</w:t>
            </w:r>
          </w:p>
        </w:tc>
      </w:tr>
      <w:tr w:rsidR="00436956" w:rsidRPr="00E20C0D" w:rsidTr="00411418">
        <w:trPr>
          <w:trHeight w:val="127"/>
        </w:trPr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Насекомые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15.05-19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.05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Дать знания о насекомых и их строением, используя </w:t>
            </w: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различные виды детской деятельности, уточнение особенности внешнего вида насекомых, закрепление знаний о способах питания, образе жизни, окраске в соответствии с местом обитания, защите от врагов, пользе и вреде, знаний для жизни других обитателей природы.</w:t>
            </w:r>
          </w:p>
        </w:tc>
      </w:tr>
      <w:tr w:rsidR="00436956" w:rsidRPr="00E20C0D" w:rsidTr="00411418">
        <w:trPr>
          <w:trHeight w:val="136"/>
        </w:trPr>
        <w:tc>
          <w:tcPr>
            <w:tcW w:w="2410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Скоро лето</w:t>
            </w:r>
          </w:p>
        </w:tc>
        <w:tc>
          <w:tcPr>
            <w:tcW w:w="1418" w:type="dxa"/>
          </w:tcPr>
          <w:p w:rsidR="00436956" w:rsidRPr="00E20C0D" w:rsidRDefault="00A1231A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22.05-26</w:t>
            </w:r>
            <w:r w:rsidR="00436956"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.05</w:t>
            </w:r>
          </w:p>
        </w:tc>
        <w:tc>
          <w:tcPr>
            <w:tcW w:w="6201" w:type="dxa"/>
          </w:tcPr>
          <w:p w:rsidR="00436956" w:rsidRPr="00E20C0D" w:rsidRDefault="00436956" w:rsidP="004114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20C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Расширять представления детей о лете, о сезонных изменениях.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природе, умения замечать красоту летней природы.</w:t>
            </w:r>
          </w:p>
        </w:tc>
      </w:tr>
    </w:tbl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13CBA" w:rsidRDefault="00B13CBA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436956" w:rsidP="00C029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="0071022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2975" w:rsidRPr="00C02975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и направления поддержки детской инициативы</w:t>
      </w:r>
    </w:p>
    <w:p w:rsidR="00436956" w:rsidRPr="00C02975" w:rsidRDefault="00436956" w:rsidP="00C029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975" w:rsidRPr="00C02975" w:rsidRDefault="00C02975" w:rsidP="00C0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975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является главным условием развития и поддержки детской инициативы.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5231"/>
      </w:tblGrid>
      <w:tr w:rsidR="00C02975" w:rsidRPr="00C02975" w:rsidTr="00411418">
        <w:tc>
          <w:tcPr>
            <w:tcW w:w="4340" w:type="dxa"/>
            <w:shd w:val="clear" w:color="auto" w:fill="auto"/>
          </w:tcPr>
          <w:p w:rsidR="00C02975" w:rsidRPr="00C02975" w:rsidRDefault="00C02975" w:rsidP="00C02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Сферы инициативы</w:t>
            </w:r>
          </w:p>
        </w:tc>
        <w:tc>
          <w:tcPr>
            <w:tcW w:w="5231" w:type="dxa"/>
            <w:shd w:val="clear" w:color="auto" w:fill="auto"/>
          </w:tcPr>
          <w:p w:rsidR="00C02975" w:rsidRPr="00C02975" w:rsidRDefault="00C02975" w:rsidP="00C02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C02975" w:rsidRPr="00C02975" w:rsidTr="00411418">
        <w:tc>
          <w:tcPr>
            <w:tcW w:w="4340" w:type="dxa"/>
            <w:shd w:val="clear" w:color="auto" w:fill="auto"/>
          </w:tcPr>
          <w:p w:rsidR="00C02975" w:rsidRPr="00C02975" w:rsidRDefault="00C02975" w:rsidP="00C02975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Творческая инициатива</w:t>
            </w:r>
            <w:r w:rsidRPr="00C02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(включенность в сюжетную игру как основную творческую деятельность ребенка, где развиваются воображение, образное мышление)</w:t>
            </w:r>
          </w:p>
        </w:tc>
        <w:tc>
          <w:tcPr>
            <w:tcW w:w="5231" w:type="dxa"/>
            <w:shd w:val="clear" w:color="auto" w:fill="auto"/>
          </w:tcPr>
          <w:p w:rsidR="00C02975" w:rsidRPr="00C02975" w:rsidRDefault="00C02975" w:rsidP="00C02975">
            <w:pPr>
              <w:overflowPunct w:val="0"/>
              <w:autoSpaceDE w:val="0"/>
              <w:autoSpaceDN w:val="0"/>
              <w:adjustRightInd w:val="0"/>
              <w:ind w:firstLine="252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029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 поддержка спонтанной игры детей, ее обогащение, обеспечение игрового времени и пространства;</w:t>
            </w:r>
          </w:p>
          <w:p w:rsidR="00C02975" w:rsidRPr="00C02975" w:rsidRDefault="00C02975" w:rsidP="00C02975">
            <w:pPr>
              <w:overflowPunct w:val="0"/>
              <w:autoSpaceDE w:val="0"/>
              <w:autoSpaceDN w:val="0"/>
              <w:adjustRightInd w:val="0"/>
              <w:ind w:firstLine="252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029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 поддержка самостоятельности детей в специфических для них видах деятельности</w:t>
            </w:r>
          </w:p>
        </w:tc>
      </w:tr>
      <w:tr w:rsidR="00C02975" w:rsidRPr="00C02975" w:rsidTr="00411418">
        <w:tc>
          <w:tcPr>
            <w:tcW w:w="4340" w:type="dxa"/>
            <w:shd w:val="clear" w:color="auto" w:fill="auto"/>
          </w:tcPr>
          <w:p w:rsidR="00C02975" w:rsidRPr="00C02975" w:rsidRDefault="00C02975" w:rsidP="00C02975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Инициатива как целеполагание и волевое усилие </w:t>
            </w:r>
            <w:r w:rsidRPr="00C02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(включенность в разные виды продуктивной деятельности - рисование, лепку, конструирование, требующие усилий по преодолению "сопротивления" материала, где развиваются произвольность, планирующая функция речи)</w:t>
            </w:r>
          </w:p>
        </w:tc>
        <w:tc>
          <w:tcPr>
            <w:tcW w:w="5231" w:type="dxa"/>
            <w:shd w:val="clear" w:color="auto" w:fill="auto"/>
          </w:tcPr>
          <w:p w:rsidR="00C02975" w:rsidRPr="00C02975" w:rsidRDefault="00C02975" w:rsidP="00C0297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2975">
              <w:rPr>
                <w:rFonts w:ascii="Times New Roman" w:eastAsia="Times New Roman" w:hAnsi="Times New Roman" w:cs="Times New Roman"/>
                <w:sz w:val="24"/>
                <w:szCs w:val="24"/>
              </w:rPr>
              <w:t>недирективная</w:t>
            </w:r>
            <w:proofErr w:type="spellEnd"/>
            <w:r w:rsidRPr="00C0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детям, поддержка детской самостоятельности в разных видах  изобразительной, проектной, конструктивной деятельности;</w:t>
            </w:r>
          </w:p>
          <w:p w:rsidR="00C02975" w:rsidRPr="00C02975" w:rsidRDefault="00C02975" w:rsidP="00C02975">
            <w:pPr>
              <w:overflowPunct w:val="0"/>
              <w:autoSpaceDE w:val="0"/>
              <w:autoSpaceDN w:val="0"/>
              <w:adjustRightInd w:val="0"/>
              <w:ind w:left="72" w:firstLine="180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029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C02975" w:rsidRPr="00C02975" w:rsidTr="00411418">
        <w:tc>
          <w:tcPr>
            <w:tcW w:w="4340" w:type="dxa"/>
            <w:shd w:val="clear" w:color="auto" w:fill="auto"/>
          </w:tcPr>
          <w:p w:rsidR="00C02975" w:rsidRPr="00C02975" w:rsidRDefault="00C02975" w:rsidP="00C02975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Коммуникативная инициатива </w:t>
            </w:r>
            <w:r w:rsidRPr="00C02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(включенность ребенка во взаимодействие со сверстниками, где развиваются </w:t>
            </w:r>
            <w:proofErr w:type="spellStart"/>
            <w:r w:rsidRPr="00C02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эмпатия</w:t>
            </w:r>
            <w:proofErr w:type="spellEnd"/>
            <w:r w:rsidRPr="00C02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коммуникативная функция речи)</w:t>
            </w:r>
          </w:p>
        </w:tc>
        <w:tc>
          <w:tcPr>
            <w:tcW w:w="5231" w:type="dxa"/>
            <w:shd w:val="clear" w:color="auto" w:fill="auto"/>
          </w:tcPr>
          <w:p w:rsidR="00C02975" w:rsidRPr="00C02975" w:rsidRDefault="00C02975" w:rsidP="00C02975">
            <w:pPr>
              <w:numPr>
                <w:ilvl w:val="0"/>
                <w:numId w:val="13"/>
              </w:numPr>
              <w:tabs>
                <w:tab w:val="num" w:pos="3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44" w:hanging="1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      </w:r>
          </w:p>
          <w:p w:rsidR="00C02975" w:rsidRPr="00C02975" w:rsidRDefault="00C02975" w:rsidP="00C02975">
            <w:pPr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- установление правил поведения и взаимодействия в разных ситуациях</w:t>
            </w:r>
          </w:p>
        </w:tc>
      </w:tr>
      <w:tr w:rsidR="00C02975" w:rsidRPr="00C02975" w:rsidTr="00411418">
        <w:tc>
          <w:tcPr>
            <w:tcW w:w="4340" w:type="dxa"/>
            <w:shd w:val="clear" w:color="auto" w:fill="auto"/>
          </w:tcPr>
          <w:p w:rsidR="00C02975" w:rsidRPr="00C02975" w:rsidRDefault="00C02975" w:rsidP="00C02975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Познавательная инициатива</w:t>
            </w:r>
            <w:r w:rsidRPr="00C029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 следственные и родовидовые отношения)</w:t>
            </w:r>
          </w:p>
        </w:tc>
        <w:tc>
          <w:tcPr>
            <w:tcW w:w="5231" w:type="dxa"/>
            <w:shd w:val="clear" w:color="auto" w:fill="auto"/>
          </w:tcPr>
          <w:p w:rsidR="00C02975" w:rsidRPr="00C02975" w:rsidRDefault="00C02975" w:rsidP="00C029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029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 создание условий для принятия детьми решений, выражения своих чувств и мыслей;</w:t>
            </w:r>
          </w:p>
          <w:p w:rsidR="00C02975" w:rsidRPr="00C02975" w:rsidRDefault="00C02975" w:rsidP="00C02975">
            <w:pPr>
              <w:overflowPunct w:val="0"/>
              <w:autoSpaceDE w:val="0"/>
              <w:autoSpaceDN w:val="0"/>
              <w:adjustRightInd w:val="0"/>
              <w:ind w:left="72" w:firstLine="180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029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 создание условий для свободного выбора детьми деятельности, участников совместной деятельности, материалов</w:t>
            </w:r>
          </w:p>
          <w:p w:rsidR="00C02975" w:rsidRPr="00C02975" w:rsidRDefault="00C02975" w:rsidP="00C029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02975" w:rsidRPr="00C02975" w:rsidRDefault="00C02975" w:rsidP="00C02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2975" w:rsidRPr="00C02975" w:rsidRDefault="00C02975" w:rsidP="00C02975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2975" w:rsidRPr="00C02975" w:rsidRDefault="00C02975" w:rsidP="00C02975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6956" w:rsidRDefault="00436956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975" w:rsidRDefault="00C02975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E20C0D" w:rsidRPr="00E20C0D" w:rsidRDefault="00E20C0D" w:rsidP="00E20C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023D4" w:rsidRP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2.</w:t>
      </w:r>
      <w:r w:rsidR="00710228">
        <w:rPr>
          <w:rFonts w:ascii="Times New Roman" w:hAnsi="Times New Roman" w:cs="Times New Roman"/>
          <w:b/>
          <w:sz w:val="28"/>
          <w:szCs w:val="28"/>
        </w:rPr>
        <w:t>8</w:t>
      </w:r>
      <w:r w:rsidRPr="00C023D4">
        <w:rPr>
          <w:rFonts w:ascii="Times New Roman" w:hAnsi="Times New Roman" w:cs="Times New Roman"/>
          <w:b/>
          <w:sz w:val="28"/>
          <w:szCs w:val="28"/>
        </w:rPr>
        <w:tab/>
        <w:t>Особенности взаимодействия педагогического коллектива</w:t>
      </w:r>
    </w:p>
    <w:p w:rsidR="00C023D4" w:rsidRP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с семьями воспитанников</w:t>
      </w:r>
    </w:p>
    <w:p w:rsidR="00C023D4" w:rsidRPr="00C023D4" w:rsidRDefault="00C023D4" w:rsidP="00C02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Общение с детьми строится на основе концепции доктора психологических наук, профессора В.А.  Петровского по 3 «П»:</w:t>
      </w:r>
    </w:p>
    <w:p w:rsidR="00C023D4" w:rsidRPr="00C023D4" w:rsidRDefault="00C023D4" w:rsidP="00C02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i/>
          <w:sz w:val="28"/>
          <w:szCs w:val="28"/>
        </w:rPr>
        <w:t>Понимаю</w:t>
      </w:r>
      <w:r w:rsidRPr="00C023D4">
        <w:rPr>
          <w:rFonts w:ascii="Times New Roman" w:hAnsi="Times New Roman" w:cs="Times New Roman"/>
          <w:sz w:val="28"/>
          <w:szCs w:val="28"/>
        </w:rPr>
        <w:t xml:space="preserve">  – смотрю на мир глазами ребенка.</w:t>
      </w:r>
    </w:p>
    <w:p w:rsidR="00C023D4" w:rsidRPr="00C023D4" w:rsidRDefault="00C023D4" w:rsidP="00C02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i/>
          <w:sz w:val="28"/>
          <w:szCs w:val="28"/>
        </w:rPr>
        <w:t>Принимаю</w:t>
      </w:r>
      <w:r w:rsidRPr="00C023D4">
        <w:rPr>
          <w:rFonts w:ascii="Times New Roman" w:hAnsi="Times New Roman" w:cs="Times New Roman"/>
          <w:sz w:val="28"/>
          <w:szCs w:val="28"/>
        </w:rPr>
        <w:t xml:space="preserve"> – я тебя люблю такого, какой ты есть.</w:t>
      </w:r>
    </w:p>
    <w:p w:rsidR="00C023D4" w:rsidRPr="00C023D4" w:rsidRDefault="00C023D4" w:rsidP="00C02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i/>
          <w:sz w:val="28"/>
          <w:szCs w:val="28"/>
        </w:rPr>
        <w:t xml:space="preserve">Признаю </w:t>
      </w:r>
      <w:r w:rsidRPr="00C023D4">
        <w:rPr>
          <w:rFonts w:ascii="Times New Roman" w:hAnsi="Times New Roman" w:cs="Times New Roman"/>
          <w:sz w:val="28"/>
          <w:szCs w:val="28"/>
        </w:rPr>
        <w:t>– ты мой партнер, включаю тебя в свою взрослую жизнь.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С  помощью  взрослого  и  в  самостоятельной  деятельности  ребенок  учится  познавать окружающий  мир,  играть,  рисовать,  общаться  с окружающими.  Процесс  приобщения  к культурным  образцам  человеческой  деятельности  (культуре  жизни,  познанию мира,  речи, коммуникации,  и  прочим),  приобретения  культурных  умений  при  взаимодействии  </w:t>
      </w:r>
      <w:proofErr w:type="gramStart"/>
      <w:r w:rsidRPr="00C023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023D4">
        <w:rPr>
          <w:rFonts w:ascii="Times New Roman" w:hAnsi="Times New Roman" w:cs="Times New Roman"/>
          <w:sz w:val="28"/>
          <w:szCs w:val="28"/>
        </w:rPr>
        <w:t xml:space="preserve"> взрослыми  и  в  самостоятельной  деятельности  в  предметной  среде  называется  процессом овладения культурными практиками.</w:t>
      </w:r>
    </w:p>
    <w:p w:rsidR="00C023D4" w:rsidRPr="00C023D4" w:rsidRDefault="00C023D4" w:rsidP="00C02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 xml:space="preserve">«ПРИЗНАЮ» </w:t>
      </w:r>
      <w:r w:rsidRPr="00C023D4">
        <w:rPr>
          <w:rFonts w:ascii="Times New Roman" w:hAnsi="Times New Roman" w:cs="Times New Roman"/>
          <w:sz w:val="28"/>
          <w:szCs w:val="28"/>
        </w:rPr>
        <w:t xml:space="preserve"> 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 и  в  семье  являются  разумной  альтернативой  двум  диаметрально противоположным  подходам:  прямому  обучению  и  образованию,  основанному  на  идеях «свободного  воспитания».  Основной  функциональной  характеристикой  партнерских отношений  является  равноправное  относительно  ребенка включение  взрослого  в 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C023D4" w:rsidRPr="00C023D4" w:rsidRDefault="00C023D4" w:rsidP="00C02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 xml:space="preserve">«ПРИНИМАЮ» </w:t>
      </w:r>
      <w:r w:rsidRPr="00C023D4">
        <w:rPr>
          <w:rFonts w:ascii="Times New Roman" w:hAnsi="Times New Roman" w:cs="Times New Roman"/>
          <w:sz w:val="28"/>
          <w:szCs w:val="28"/>
        </w:rPr>
        <w:t xml:space="preserve"> Педагог принимает  ребенка  таким, какой  он  есть и  верит  в  его  способности.  Взрослый  не  подгоняет  ребенка  под  какой-то определенный  «стандарт»,  а  строит  общение  с ним с  ориентацией  на  достоинства  и индивидуальные особенности ребенка, его характер, привычки, интересы, предпочтения. Он сопереживает  ребенку  в  радости  и  огорчениях, оказывает  поддержку  при  затруднениях, участвует  в  его  играх  и  занятиях.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Взрослый  старается  избегать  запретов  и  наказаний. Ограничения  и  порицания  используются в  случае  крайней  необходимости,  не  унижая </w:t>
      </w:r>
    </w:p>
    <w:p w:rsidR="00C023D4" w:rsidRPr="00C023D4" w:rsidRDefault="00C023D4" w:rsidP="00C02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достоинство ребенка. Такой стиль воспитания обеспечивает ребенку чувство психологической защищенности,   способствует   развитию   его   индивидуальности,   положительных взаимоотношений </w:t>
      </w:r>
      <w:proofErr w:type="gramStart"/>
      <w:r w:rsidRPr="00C023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023D4">
        <w:rPr>
          <w:rFonts w:ascii="Times New Roman" w:hAnsi="Times New Roman" w:cs="Times New Roman"/>
          <w:sz w:val="28"/>
          <w:szCs w:val="28"/>
        </w:rPr>
        <w:t xml:space="preserve"> взрослыми и другими детьми. 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Такое взаимодействие  способствует формированию  у  ребенка  различных  позитивных  качеств.  Ребенок  учится уважать  себя  и  других,  так  как  отношение ребенка  к  себе  и  другим  людям  всегда  отражает  характер  </w:t>
      </w:r>
      <w:r w:rsidRPr="00C023D4">
        <w:rPr>
          <w:rFonts w:ascii="Times New Roman" w:hAnsi="Times New Roman" w:cs="Times New Roman"/>
          <w:sz w:val="28"/>
          <w:szCs w:val="28"/>
        </w:rPr>
        <w:lastRenderedPageBreak/>
        <w:t>отношения  к  нему  окружающих взрослых.  Он  приобретает чувство  уверенности  в  себе, не  боится  ошибок. Когда 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Ребенок не боится быть самим собой, быть искренним. Когда взрослые поддерживают индивидуальность  ребенка,  принимают  его  таким,  каков  он  есть,  избегают  неоправданных ограничений и  наказаний,  ребенок  не  боится  быть  самим  собой,  признавать  свои  ошибки. Взаимное доверие между взрослыми и детьми способствует истинному принятию ребенком моральных норм.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Ребенок учится брать на себя ответственность за свои решения и поступки.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Ребенок приучается думать  самостоятельно, поскольку  взрослые  не  навязывают  ему своего решения, а способствуют тому, чтобы он принял </w:t>
      </w:r>
      <w:proofErr w:type="gramStart"/>
      <w:r w:rsidRPr="00C023D4">
        <w:rPr>
          <w:rFonts w:ascii="Times New Roman" w:hAnsi="Times New Roman" w:cs="Times New Roman"/>
          <w:sz w:val="28"/>
          <w:szCs w:val="28"/>
        </w:rPr>
        <w:t>собственное</w:t>
      </w:r>
      <w:proofErr w:type="gramEnd"/>
      <w:r w:rsidRPr="00C023D4">
        <w:rPr>
          <w:rFonts w:ascii="Times New Roman" w:hAnsi="Times New Roman" w:cs="Times New Roman"/>
          <w:sz w:val="28"/>
          <w:szCs w:val="28"/>
        </w:rPr>
        <w:t>.</w:t>
      </w:r>
    </w:p>
    <w:p w:rsidR="00C023D4" w:rsidRPr="00C023D4" w:rsidRDefault="00C023D4" w:rsidP="00C023D4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 xml:space="preserve">«ПОНИМАЮ». </w:t>
      </w:r>
      <w:r w:rsidRPr="00C023D4">
        <w:rPr>
          <w:rFonts w:ascii="Times New Roman" w:hAnsi="Times New Roman" w:cs="Times New Roman"/>
          <w:sz w:val="28"/>
          <w:szCs w:val="28"/>
        </w:rPr>
        <w:t>Педагог</w:t>
      </w:r>
      <w:r w:rsidRPr="00C02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3D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стремится установить с детьми доверительные отношения, проявить внимание к их настроению, желаниям, достижениям, неудачам.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 Ребенок  учится адекватно  выражать  свои  чувства.  Помогая  ребенку  осознать  свои переживания,  выразить  их  словами,  взрослые содействуют формированию  у  него  умения проявлять чувства социально приемлемыми способами.</w:t>
      </w: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Ребенок учится понимать других и сочувствовать им, потому что получает этот опыт из общения с взрослыми и переносит его на других людей.</w:t>
      </w:r>
    </w:p>
    <w:p w:rsidR="00C023D4" w:rsidRPr="00C023D4" w:rsidRDefault="00C023D4" w:rsidP="00C0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Взаимодействие с семьей строится на основе взаимного уважения и добровольности.</w:t>
      </w:r>
    </w:p>
    <w:p w:rsidR="00C023D4" w:rsidRPr="00C023D4" w:rsidRDefault="00C023D4" w:rsidP="00C023D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Цель, задачи и формы взаимодействия с семьями воспитанников.</w:t>
      </w:r>
    </w:p>
    <w:p w:rsidR="00C023D4" w:rsidRPr="00C023D4" w:rsidRDefault="00C023D4" w:rsidP="00C023D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C023D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Pr="00C023D4">
        <w:rPr>
          <w:rFonts w:ascii="Times New Roman" w:hAnsi="Times New Roman" w:cs="Times New Roman"/>
          <w:sz w:val="28"/>
          <w:szCs w:val="28"/>
        </w:rPr>
        <w:t>взаимодействия с семьей – создание развивающей среды в группе и дома, способствующей позитивной социализации дошкольника.</w:t>
      </w:r>
    </w:p>
    <w:p w:rsidR="00C023D4" w:rsidRPr="00C023D4" w:rsidRDefault="00C023D4" w:rsidP="00C023D4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</w:t>
      </w:r>
      <w:r w:rsidRPr="00C023D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Pr="00C023D4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 по работе с семьей:</w:t>
      </w:r>
    </w:p>
    <w:p w:rsidR="00C023D4" w:rsidRPr="00C023D4" w:rsidRDefault="00C023D4" w:rsidP="00C023D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создавать ситуации приятного совместного досуга детей и родителей в дошкольной образовательной организации, условия для доверительного неформального общения педагога и родителей</w:t>
      </w:r>
    </w:p>
    <w:p w:rsidR="00C023D4" w:rsidRPr="00C023D4" w:rsidRDefault="00C023D4" w:rsidP="00C023D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повышать психолого-педагогическую компетентность родителей в вопросах развития и воспитания детей дошкольного возраста с учетом их потребностей</w:t>
      </w:r>
    </w:p>
    <w:p w:rsidR="00C023D4" w:rsidRPr="00C023D4" w:rsidRDefault="00C023D4" w:rsidP="00C023D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поддержка инициативы родителей в улучшении качества образовательного процесса</w:t>
      </w:r>
    </w:p>
    <w:p w:rsidR="00C023D4" w:rsidRPr="00C023D4" w:rsidRDefault="00C023D4" w:rsidP="00C023D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реализации творческого потенциала семьи в организации жизни детей в детском саду</w:t>
      </w:r>
    </w:p>
    <w:p w:rsidR="00C023D4" w:rsidRPr="00C023D4" w:rsidRDefault="00C023D4" w:rsidP="00C023D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детей.</w:t>
      </w:r>
    </w:p>
    <w:p w:rsidR="00C023D4" w:rsidRPr="00C023D4" w:rsidRDefault="00C023D4" w:rsidP="00C023D4">
      <w:pPr>
        <w:spacing w:after="0" w:line="240" w:lineRule="auto"/>
        <w:ind w:left="5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Принципы взаимодействия с семьями воспитанников</w:t>
      </w:r>
    </w:p>
    <w:p w:rsidR="00C023D4" w:rsidRPr="00C023D4" w:rsidRDefault="00C023D4" w:rsidP="00C023D4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Для создания благоприятных условий для воспитания, развития, обучения и сохранения здоровья ребенка, педагоги ДОУ выстраивают партнерские отношения с родителями, руководствуясь следующими принципами.</w:t>
      </w:r>
    </w:p>
    <w:p w:rsidR="00C023D4" w:rsidRPr="00C023D4" w:rsidRDefault="00C023D4" w:rsidP="00C02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C023D4">
        <w:rPr>
          <w:rFonts w:ascii="Times New Roman" w:hAnsi="Times New Roman" w:cs="Times New Roman"/>
          <w:b/>
          <w:sz w:val="28"/>
          <w:szCs w:val="28"/>
        </w:rPr>
        <w:t>субъектности</w:t>
      </w:r>
      <w:proofErr w:type="spellEnd"/>
      <w:r w:rsidRPr="00C023D4">
        <w:rPr>
          <w:rFonts w:ascii="Times New Roman" w:hAnsi="Times New Roman" w:cs="Times New Roman"/>
          <w:b/>
          <w:sz w:val="28"/>
          <w:szCs w:val="28"/>
        </w:rPr>
        <w:t xml:space="preserve"> всех участников взаимодействия </w:t>
      </w:r>
      <w:r w:rsidRPr="00C023D4">
        <w:rPr>
          <w:rFonts w:ascii="Times New Roman" w:hAnsi="Times New Roman" w:cs="Times New Roman"/>
          <w:sz w:val="28"/>
          <w:szCs w:val="28"/>
        </w:rPr>
        <w:t xml:space="preserve">предполагает, что педагоги, родители и дети воспринимают друг друга и относятся друг к другу как к субъектам, имеющим свои потребности, желания, цели, интересы. Принцип </w:t>
      </w:r>
      <w:proofErr w:type="spellStart"/>
      <w:r w:rsidRPr="00C023D4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C023D4">
        <w:rPr>
          <w:rFonts w:ascii="Times New Roman" w:hAnsi="Times New Roman" w:cs="Times New Roman"/>
          <w:sz w:val="28"/>
          <w:szCs w:val="28"/>
        </w:rPr>
        <w:t xml:space="preserve"> означает не просто учет потребностей, целей, желаний, а их согласование между участниками взаимодействия.</w:t>
      </w:r>
    </w:p>
    <w:p w:rsidR="00C023D4" w:rsidRPr="00C023D4" w:rsidRDefault="00C023D4" w:rsidP="00C02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C023D4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C023D4">
        <w:rPr>
          <w:rFonts w:ascii="Times New Roman" w:hAnsi="Times New Roman" w:cs="Times New Roman"/>
          <w:b/>
          <w:sz w:val="28"/>
          <w:szCs w:val="28"/>
        </w:rPr>
        <w:t xml:space="preserve"> подхода </w:t>
      </w:r>
      <w:r w:rsidRPr="00C023D4">
        <w:rPr>
          <w:rFonts w:ascii="Times New Roman" w:hAnsi="Times New Roman" w:cs="Times New Roman"/>
          <w:sz w:val="28"/>
          <w:szCs w:val="28"/>
        </w:rPr>
        <w:t>предполагает совместное планирование и осуществление разных видов деятельности. Участниками этих видов деятельности являются дети, родители и педагоги.</w:t>
      </w:r>
    </w:p>
    <w:p w:rsidR="00C023D4" w:rsidRPr="00C023D4" w:rsidRDefault="00C023D4" w:rsidP="00C02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 xml:space="preserve">Принцип дифференцированного и индивидуального подхода к семьям воспитанников </w:t>
      </w:r>
      <w:r w:rsidRPr="00C023D4">
        <w:rPr>
          <w:rFonts w:ascii="Times New Roman" w:hAnsi="Times New Roman" w:cs="Times New Roman"/>
          <w:sz w:val="28"/>
          <w:szCs w:val="28"/>
        </w:rPr>
        <w:t>предполагает выделение разных типов семей по разным основаниям и выбор адекватных определенному типу семей способов взаимодействия актуальных для обсуждения тем (для дифференцированного подхода). Организуя взаимодействие с конкретной семьей важно учитывать уровень образования родителей, возраст, социальный статус семьи, характер детско-родительских отношений, отношение семьи к детскому саду.</w:t>
      </w:r>
    </w:p>
    <w:p w:rsidR="00C023D4" w:rsidRPr="00C023D4" w:rsidRDefault="00C023D4" w:rsidP="00C02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 xml:space="preserve">Принцип развития всех участников взаимодействия </w:t>
      </w:r>
      <w:r w:rsidRPr="00C023D4">
        <w:rPr>
          <w:rFonts w:ascii="Times New Roman" w:hAnsi="Times New Roman" w:cs="Times New Roman"/>
          <w:sz w:val="28"/>
          <w:szCs w:val="28"/>
        </w:rPr>
        <w:t>предполагает, что все проводимые мероприятия должны производить развивающий эффект, должны быть направлены на развитие определенных качеств, умений, способностей детей, повышение родительской компетентности, развитие профессиональной компетентности педагогов.</w:t>
      </w:r>
    </w:p>
    <w:p w:rsidR="00C023D4" w:rsidRPr="00C023D4" w:rsidRDefault="00C023D4" w:rsidP="00C023D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Формы взаимодействия с семьями воспитанников</w:t>
      </w:r>
    </w:p>
    <w:p w:rsidR="00C023D4" w:rsidRPr="00C023D4" w:rsidRDefault="00C023D4" w:rsidP="00C023D4">
      <w:pPr>
        <w:spacing w:after="0" w:line="240" w:lineRule="auto"/>
        <w:ind w:left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Для предоставления родителям возможности повысить свою педагогическую компетентность:</w:t>
      </w:r>
    </w:p>
    <w:p w:rsidR="00C023D4" w:rsidRPr="00C023D4" w:rsidRDefault="00C023D4" w:rsidP="00C023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Тематика встреч основывается на пожеланиях и потребностях родителей;</w:t>
      </w:r>
    </w:p>
    <w:p w:rsidR="00C023D4" w:rsidRPr="00C023D4" w:rsidRDefault="00C023D4" w:rsidP="00C023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ежедневное информирование в письменном и устном виде, групповое и индивидуальное, консультации по запросам, рекомендации и памятки;</w:t>
      </w:r>
    </w:p>
    <w:p w:rsidR="00C023D4" w:rsidRPr="00C023D4" w:rsidRDefault="00C023D4" w:rsidP="00C023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подбор и размещение соответствующего справочного материала на стенде для родителей;</w:t>
      </w:r>
    </w:p>
    <w:p w:rsidR="00C023D4" w:rsidRPr="00C023D4" w:rsidRDefault="00C023D4" w:rsidP="00C023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дни открытых дверей;</w:t>
      </w:r>
    </w:p>
    <w:p w:rsidR="00C023D4" w:rsidRPr="00C023D4" w:rsidRDefault="00C023D4" w:rsidP="00C023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тематические родительские собрания;</w:t>
      </w:r>
    </w:p>
    <w:p w:rsidR="00C023D4" w:rsidRPr="00C023D4" w:rsidRDefault="00C023D4" w:rsidP="00C023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родительские акции, например «Почитай мне, мама», «Играем вместе»;</w:t>
      </w:r>
    </w:p>
    <w:p w:rsidR="00C023D4" w:rsidRPr="00C023D4" w:rsidRDefault="00C023D4" w:rsidP="00DB6DF0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lastRenderedPageBreak/>
        <w:t>Для реализации творческого потенциала семьи: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осуществление творческих проектов с участием семей;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осуществление семейных исследовательских проектов;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организация и проведение ярмарок-продаж изделий собственного изготовления (поделки из разного материала, выпечка, бижутерия, игрушки, расписная посуда, шитые и вязаные изделия и др.);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проведение поэтических и тематических вечеров; 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мастер-классы родителя для других семей, педагогов дополнительного образования для родителей по прикладному творчеству: выставки семейного творчества, семейные коллекции, альбомы,  и др.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привлечение к участию в конкурсах;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постановка спектаклей для детей с участием родителей;</w:t>
      </w:r>
    </w:p>
    <w:p w:rsidR="00C023D4" w:rsidRPr="00C023D4" w:rsidRDefault="00C023D4" w:rsidP="00C023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детское книгоиздательство с родителями.</w:t>
      </w:r>
    </w:p>
    <w:p w:rsidR="00C023D4" w:rsidRPr="00C023D4" w:rsidRDefault="00C023D4" w:rsidP="00C023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Для приятного совместного досуга детей и родителей:</w:t>
      </w:r>
    </w:p>
    <w:p w:rsidR="00C023D4" w:rsidRPr="00C023D4" w:rsidRDefault="00C023D4" w:rsidP="00C023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привлечение родителей, как инициаторов и участников в организации и проведении детских досугов, развлечений и праздников «День защиты детей», «День матери», «Международный день детской книги», «Новый год», «Масленица», «День защитника Отечества», «Международный женский день» и др.</w:t>
      </w:r>
    </w:p>
    <w:p w:rsidR="00C023D4" w:rsidRPr="00C023D4" w:rsidRDefault="00C023D4" w:rsidP="00DB6D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Для поддержки инициативы родителей в улучшении качества образовательного процесса:</w:t>
      </w:r>
    </w:p>
    <w:p w:rsidR="00C023D4" w:rsidRPr="00C023D4" w:rsidRDefault="00C023D4" w:rsidP="00C023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анкетирование родителей с целью определения их потребностей в повышении педагогической компетенции;</w:t>
      </w:r>
    </w:p>
    <w:p w:rsidR="00C023D4" w:rsidRPr="00C023D4" w:rsidRDefault="00C023D4" w:rsidP="00C023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журналы отзывов и предложений, «почта» вопросов и ответов;</w:t>
      </w:r>
    </w:p>
    <w:p w:rsidR="00C023D4" w:rsidRPr="00C023D4" w:rsidRDefault="00C023D4" w:rsidP="00C023D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интернет-сайт детского сада</w:t>
      </w:r>
    </w:p>
    <w:p w:rsidR="00C023D4" w:rsidRPr="00C023D4" w:rsidRDefault="00C023D4" w:rsidP="00C023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Для информирования родителей о деятельности детей в группе:</w:t>
      </w:r>
    </w:p>
    <w:p w:rsidR="00C023D4" w:rsidRPr="00C023D4" w:rsidRDefault="00C023D4" w:rsidP="00C023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ежедневное информирование в письменном и устном виде, групповое и индивидуальное, консультации по запросам, рекомендации и памятки;</w:t>
      </w:r>
    </w:p>
    <w:p w:rsidR="00C023D4" w:rsidRPr="00C023D4" w:rsidRDefault="00C023D4" w:rsidP="00C023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подбор и размещение соответствующего справочного материала на стенде для родителей;</w:t>
      </w:r>
    </w:p>
    <w:p w:rsidR="00C023D4" w:rsidRPr="00C023D4" w:rsidRDefault="00C023D4" w:rsidP="00C023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тематические выставки продуктивной деятельности детей.</w:t>
      </w:r>
    </w:p>
    <w:p w:rsidR="00C023D4" w:rsidRPr="00C023D4" w:rsidRDefault="00C023D4" w:rsidP="00C023D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Для проведения комплексной профилактики различных отклонений в физическом, психическом и социальном развитии детей:</w:t>
      </w:r>
    </w:p>
    <w:p w:rsidR="00C023D4" w:rsidRPr="00C023D4" w:rsidRDefault="00C023D4" w:rsidP="00C023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привлечение родителей к участию в спортивных праздниках, днях здоровья; </w:t>
      </w:r>
    </w:p>
    <w:p w:rsidR="00C023D4" w:rsidRPr="00C023D4" w:rsidRDefault="00C023D4" w:rsidP="00C023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>рекомендации и консультации для родителей по профилактике различных заболеваний.</w:t>
      </w:r>
    </w:p>
    <w:p w:rsidR="00C02975" w:rsidRDefault="00C02975" w:rsidP="00C023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69D" w:rsidRPr="00C023D4" w:rsidRDefault="002A169D" w:rsidP="00C023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DF0" w:rsidRDefault="00DB6DF0" w:rsidP="00C023D4">
      <w:pPr>
        <w:spacing w:after="0" w:line="240" w:lineRule="auto"/>
        <w:ind w:left="-1134" w:right="-2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DF0" w:rsidRDefault="00DB6DF0" w:rsidP="00C023D4">
      <w:pPr>
        <w:spacing w:after="0" w:line="240" w:lineRule="auto"/>
        <w:ind w:left="-1134" w:right="-2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ind w:left="-1134" w:right="-2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3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Перспективный план</w:t>
      </w:r>
    </w:p>
    <w:p w:rsidR="00C023D4" w:rsidRDefault="00C023D4" w:rsidP="00C023D4">
      <w:pPr>
        <w:spacing w:after="0" w:line="240" w:lineRule="auto"/>
        <w:ind w:left="-1134" w:right="-285"/>
        <w:jc w:val="center"/>
        <w:rPr>
          <w:rFonts w:ascii="Times New Roman" w:eastAsia="Calibri" w:hAnsi="Times New Roman" w:cs="Times New Roman"/>
          <w:b/>
          <w:sz w:val="72"/>
          <w:szCs w:val="180"/>
        </w:rPr>
      </w:pPr>
      <w:r w:rsidRPr="00C023D4">
        <w:rPr>
          <w:rFonts w:ascii="Times New Roman" w:eastAsia="Calibri" w:hAnsi="Times New Roman" w:cs="Times New Roman"/>
          <w:b/>
          <w:sz w:val="28"/>
          <w:szCs w:val="28"/>
        </w:rPr>
        <w:t>по взаимодействию с родителями</w:t>
      </w:r>
      <w:r w:rsidRPr="00C023D4">
        <w:rPr>
          <w:rFonts w:ascii="Times New Roman" w:eastAsia="Calibri" w:hAnsi="Times New Roman" w:cs="Times New Roman"/>
          <w:b/>
          <w:sz w:val="72"/>
          <w:szCs w:val="180"/>
        </w:rPr>
        <w:t xml:space="preserve"> </w:t>
      </w:r>
    </w:p>
    <w:p w:rsidR="00362DDB" w:rsidRPr="00362DDB" w:rsidRDefault="00362DDB" w:rsidP="00C023D4">
      <w:pPr>
        <w:spacing w:after="0" w:line="240" w:lineRule="auto"/>
        <w:ind w:left="-1134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559"/>
        <w:gridCol w:w="4253"/>
      </w:tblGrid>
      <w:tr w:rsidR="00C023D4" w:rsidRPr="00C023D4" w:rsidTr="00C023D4">
        <w:trPr>
          <w:trHeight w:val="350"/>
        </w:trPr>
        <w:tc>
          <w:tcPr>
            <w:tcW w:w="2552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253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результат</w:t>
            </w:r>
          </w:p>
        </w:tc>
      </w:tr>
      <w:tr w:rsidR="00C023D4" w:rsidRPr="00C023D4" w:rsidTr="00C023D4">
        <w:trPr>
          <w:trHeight w:val="6367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Организационное родительское собрание «Начало учебного года - начало нового этапа в жизни детского сада, родителей и его воспитанников»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Памятка для родителей «Возрастные особенности детей среднего дошкольного возраста».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Анкетирование «Давайте познакомимся» 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Мастер-класс «Как играть в стихи»</w:t>
            </w: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родителей с результатами </w:t>
            </w:r>
            <w:proofErr w:type="spellStart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-образовательной работы за учебный год, обогатить воспитательный опыт родителей и повысить эффект семейной социализации дошкольников в преддверии школы. Протокол, информация.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знаний родителей по проблеме.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 анализ первичной информации о ребенке и его семье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проявления творческой самостоятельности родителей и детей</w:t>
            </w:r>
          </w:p>
        </w:tc>
      </w:tr>
      <w:tr w:rsidR="00C023D4" w:rsidRPr="00C023D4" w:rsidTr="00C023D4">
        <w:trPr>
          <w:trHeight w:val="3663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поделок из природного материала «Чудеса осенней природы»</w:t>
            </w:r>
          </w:p>
          <w:p w:rsidR="00C023D4" w:rsidRPr="00C023D4" w:rsidRDefault="00C023D4" w:rsidP="00C023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«Веселая ярмарка» </w:t>
            </w:r>
          </w:p>
          <w:p w:rsidR="00C023D4" w:rsidRPr="00C023D4" w:rsidRDefault="00C023D4" w:rsidP="00C023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«Бабушкин сундучок». Игрушки и предметы, изготовленные руками бабушек и дедушек</w:t>
            </w: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руководитель.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Коллекция детских работ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творческой деятельности детей и взрослых, содействовать позитивному общению детей и взрослых 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уважение к старшим в семье, проявлять заботу и внимание бабушкам и дедушкам.</w:t>
            </w:r>
          </w:p>
        </w:tc>
      </w:tr>
      <w:tr w:rsidR="00C023D4" w:rsidRPr="00C023D4" w:rsidTr="00C023D4">
        <w:trPr>
          <w:trHeight w:val="3817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Консультация «Игра, как средство воспитания дошкольников».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фотоальбома «Семьи наших воспитанников».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«Грипп. Меры профилактик. Симптомы данного заболевания».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«Мамины детки»</w:t>
            </w: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Музыкальный руководитель.</w:t>
            </w: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родителей в работу группы детского сада, развитие позитивных взаимоотношений работников ДО и родителей.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эмоционально-чувствительной сферы детей и взрослых от совместной деятельности</w:t>
            </w:r>
          </w:p>
        </w:tc>
      </w:tr>
      <w:tr w:rsidR="00C023D4" w:rsidRPr="00C023D4" w:rsidTr="00C023D4">
        <w:trPr>
          <w:trHeight w:val="147"/>
        </w:trPr>
        <w:tc>
          <w:tcPr>
            <w:tcW w:w="2552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253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результат</w:t>
            </w:r>
          </w:p>
        </w:tc>
      </w:tr>
      <w:tr w:rsidR="00C023D4" w:rsidRPr="00C023D4" w:rsidTr="00C023D4">
        <w:trPr>
          <w:trHeight w:val="898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Наглядно – информационный материал «Что наблюдать в природе зимой».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детских рисунков «Зимушка хрустальная»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Родительское собрание «Подготовка к Новому году» 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Экологическая акция «Покормите птиц зимой»</w:t>
            </w:r>
          </w:p>
          <w:p w:rsidR="00C023D4" w:rsidRPr="00C023D4" w:rsidRDefault="00C023D4" w:rsidP="00C023D4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единого подхода детского сада и семьи в организации исследовательской деятельности дошкольников.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родителей к детскому творчеству; формирование уважительного отношения к детским работам.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единого подхода в вопросах воспитания детей. Протокол, информация.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единого подхода в формировании у дошкольников бережного отношения к природе.</w:t>
            </w:r>
          </w:p>
        </w:tc>
      </w:tr>
      <w:tr w:rsidR="00C023D4" w:rsidRPr="00C023D4" w:rsidTr="00C023D4">
        <w:trPr>
          <w:trHeight w:val="3567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Спортивный праздник «Мама, папа, я – спортивная семья»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Детско-родительский досуг на основе совместного творчества 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книги «Рецепт таков из прошлых веков»</w:t>
            </w: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двигательных умений и навыков у детей; развитие эмоционально – насыщенного взаимодействия родителей, детей, сотрудников ДОУ.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Способствование социально-эмоциональному развитию ребенка при участии взрослого.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опытом, рецептами оздоровления и закаливания с помощью народных средств</w:t>
            </w:r>
          </w:p>
        </w:tc>
      </w:tr>
      <w:tr w:rsidR="00C023D4" w:rsidRPr="00C023D4" w:rsidTr="00C023D4">
        <w:trPr>
          <w:trHeight w:val="849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Стенгазета «Лучше папы друга нет»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Выставка детско-родительских работ </w:t>
            </w: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«Защитники Отечества»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Масленица</w:t>
            </w:r>
          </w:p>
          <w:p w:rsidR="00C023D4" w:rsidRPr="00C023D4" w:rsidRDefault="00C023D4" w:rsidP="00C023D4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руководитель.</w:t>
            </w: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уважительного отношения детского сада к роли отца в воспитании </w:t>
            </w:r>
            <w:proofErr w:type="spellStart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ребѐнка</w:t>
            </w:r>
            <w:proofErr w:type="spellEnd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; формирование атмосферы общности интересов детей, родителей и коллектива детского сада.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Привлечение внимания родителей к детскому творчеству; формирование уважительного отношения к детским работам.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активному участию в фольклорном празднике; развитие эмоционально – насыщенного взаимодействия родителей, детей, работников ДОУ; формирование положительного имиджа детского сада через демо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нстрацию досуговой деятельности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3D4" w:rsidRPr="00C023D4" w:rsidTr="00C023D4">
        <w:trPr>
          <w:trHeight w:val="147"/>
        </w:trPr>
        <w:tc>
          <w:tcPr>
            <w:tcW w:w="2552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5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253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результат</w:t>
            </w:r>
          </w:p>
        </w:tc>
      </w:tr>
      <w:tr w:rsidR="00C023D4" w:rsidRPr="00C023D4" w:rsidTr="00C023D4">
        <w:trPr>
          <w:trHeight w:val="5055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Утренник, </w:t>
            </w:r>
            <w:proofErr w:type="spellStart"/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посвящѐнный</w:t>
            </w:r>
            <w:proofErr w:type="spellEnd"/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Международному женскому дню.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Фотовыставка</w:t>
            </w:r>
            <w:proofErr w:type="gramEnd"/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«Вот </w:t>
            </w:r>
            <w:proofErr w:type="gramStart"/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</w:t>
            </w:r>
            <w:proofErr w:type="gramEnd"/>
            <w:r w:rsidRPr="00C023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наши мамы»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Наглядно – информационный материал «Малые жанры фольклора в детском чтении»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«Подвижные и спортивные игры из нашего детства»</w:t>
            </w: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творческих способностей детей, сформированных творческих умений и навыков; развитие эмоционально – насыщенного взаимодействия родителей, детей, работников ДОУ.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уважительного отношения детского сада к семье; формирование атмосферы общности интересов детей, родителей и коллектива детского сада.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психолого – педагогических знаний родителей; активизация педагогических умений родителей.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Единение родителей и детей в совместных играх из детства родителей</w:t>
            </w:r>
          </w:p>
        </w:tc>
      </w:tr>
      <w:tr w:rsidR="00C023D4" w:rsidRPr="00C023D4" w:rsidTr="00C023D4">
        <w:trPr>
          <w:trHeight w:val="707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Наглядно – информационный материал «Что наблюдать в природе весной».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Консультация «Ребенок и дорога. Правила поведения на улицах города» 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Праздник, посвященный международному дню детской книги</w:t>
            </w: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единого подхода детского сада и семьи в организации исследовательской деятельности дошкольников.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детей и родителей к культуре чтения</w:t>
            </w:r>
          </w:p>
        </w:tc>
      </w:tr>
      <w:tr w:rsidR="00C023D4" w:rsidRPr="00C023D4" w:rsidTr="00C023D4">
        <w:trPr>
          <w:trHeight w:val="849"/>
        </w:trPr>
        <w:tc>
          <w:tcPr>
            <w:tcW w:w="2552" w:type="dxa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Родительское собрание «Итоги </w:t>
            </w:r>
            <w:proofErr w:type="spellStart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образовательной </w:t>
            </w: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с детьми за учебный год»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Открытое занятие для родителей воспитанников.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- Тематическая выставка силуэтов «Пусть дружат дети на всей планете!»</w:t>
            </w:r>
          </w:p>
        </w:tc>
        <w:tc>
          <w:tcPr>
            <w:tcW w:w="1985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253" w:type="dxa"/>
          </w:tcPr>
          <w:p w:rsidR="00C023D4" w:rsidRPr="00C023D4" w:rsidRDefault="00C023D4" w:rsidP="00C023D4">
            <w:pPr>
              <w:tabs>
                <w:tab w:val="left" w:pos="301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родителей с результатами </w:t>
            </w:r>
            <w:proofErr w:type="spellStart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-образовательной работы за год, повышения информированности родителей о </w:t>
            </w: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содержании жизни детей в дошкольном учреждении.</w:t>
            </w:r>
          </w:p>
          <w:p w:rsidR="00C023D4" w:rsidRPr="00C023D4" w:rsidRDefault="00C023D4" w:rsidP="00C023D4">
            <w:pPr>
              <w:tabs>
                <w:tab w:val="left" w:pos="301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C023D4" w:rsidRPr="00C023D4" w:rsidRDefault="00C023D4" w:rsidP="00C02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эмоционального настроя от совместной продуктивной деятельности.</w:t>
            </w:r>
          </w:p>
        </w:tc>
      </w:tr>
      <w:tr w:rsidR="00C023D4" w:rsidRPr="00C023D4" w:rsidTr="00C023D4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результат</w:t>
            </w:r>
          </w:p>
        </w:tc>
      </w:tr>
      <w:tr w:rsidR="00C023D4" w:rsidRPr="00C023D4" w:rsidTr="00C023D4">
        <w:trPr>
          <w:trHeight w:val="520"/>
        </w:trPr>
        <w:tc>
          <w:tcPr>
            <w:tcW w:w="2552" w:type="dxa"/>
            <w:vAlign w:val="center"/>
          </w:tcPr>
          <w:p w:rsidR="00C023D4" w:rsidRPr="00C023D4" w:rsidRDefault="00C023D4" w:rsidP="00C023D4">
            <w:pPr>
              <w:numPr>
                <w:ilvl w:val="0"/>
                <w:numId w:val="14"/>
              </w:numPr>
              <w:shd w:val="clear" w:color="auto" w:fill="FFFFFF"/>
              <w:tabs>
                <w:tab w:val="num" w:pos="-940"/>
              </w:tabs>
              <w:spacing w:after="0" w:line="240" w:lineRule="auto"/>
              <w:ind w:left="31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proofErr w:type="spellStart"/>
            <w:proofErr w:type="gramStart"/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53" w:type="dxa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C023D4" w:rsidRPr="00C023D4" w:rsidTr="00C023D4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numPr>
                <w:ilvl w:val="0"/>
                <w:numId w:val="14"/>
              </w:numPr>
              <w:shd w:val="clear" w:color="auto" w:fill="FFFFFF"/>
              <w:tabs>
                <w:tab w:val="num" w:pos="-940"/>
              </w:tabs>
              <w:spacing w:after="0" w:line="240" w:lineRule="auto"/>
              <w:ind w:left="317" w:right="57" w:hanging="357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родительских уголков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23D4" w:rsidRPr="00C023D4" w:rsidTr="00C023D4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numPr>
                <w:ilvl w:val="0"/>
                <w:numId w:val="14"/>
              </w:numPr>
              <w:shd w:val="clear" w:color="auto" w:fill="FFFFFF"/>
              <w:tabs>
                <w:tab w:val="num" w:pos="-940"/>
              </w:tabs>
              <w:spacing w:after="0" w:line="240" w:lineRule="auto"/>
              <w:ind w:left="31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создании развивающей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среда</w:t>
            </w:r>
          </w:p>
        </w:tc>
      </w:tr>
      <w:tr w:rsidR="00C023D4" w:rsidRPr="00C023D4" w:rsidTr="00C023D4">
        <w:trPr>
          <w:trHeight w:val="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numPr>
                <w:ilvl w:val="0"/>
                <w:numId w:val="14"/>
              </w:numPr>
              <w:shd w:val="clear" w:color="auto" w:fill="FFFFFF"/>
              <w:tabs>
                <w:tab w:val="num" w:pos="-940"/>
              </w:tabs>
              <w:spacing w:after="0" w:line="240" w:lineRule="auto"/>
              <w:ind w:left="31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праздниках, развлечениях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руководитель, 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комфорт</w:t>
            </w:r>
          </w:p>
        </w:tc>
      </w:tr>
      <w:tr w:rsidR="00C023D4" w:rsidRPr="00C023D4" w:rsidTr="00C023D4">
        <w:trPr>
          <w:trHeight w:val="8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numPr>
                <w:ilvl w:val="0"/>
                <w:numId w:val="14"/>
              </w:numPr>
              <w:shd w:val="clear" w:color="auto" w:fill="FFFFFF"/>
              <w:tabs>
                <w:tab w:val="num" w:pos="-940"/>
              </w:tabs>
              <w:spacing w:after="0" w:line="240" w:lineRule="auto"/>
              <w:ind w:left="31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ДОУ для вновь поступивших детей 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знаний родителей о ДОУ</w:t>
            </w:r>
          </w:p>
        </w:tc>
      </w:tr>
      <w:tr w:rsidR="00DB6DF0" w:rsidRPr="00C023D4" w:rsidTr="00C023D4">
        <w:trPr>
          <w:trHeight w:val="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numPr>
                <w:ilvl w:val="0"/>
                <w:numId w:val="14"/>
              </w:numPr>
              <w:shd w:val="clear" w:color="auto" w:fill="FFFFFF"/>
              <w:tabs>
                <w:tab w:val="num" w:pos="-940"/>
              </w:tabs>
              <w:spacing w:after="0" w:line="240" w:lineRule="auto"/>
              <w:ind w:left="317" w:right="96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</w:t>
            </w:r>
          </w:p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знаний родителей о </w:t>
            </w:r>
            <w:proofErr w:type="spellStart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0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образовательном  процессе в ДОУ</w:t>
            </w:r>
          </w:p>
        </w:tc>
      </w:tr>
      <w:tr w:rsidR="00DB6DF0" w:rsidRPr="00C023D4" w:rsidTr="00C023D4">
        <w:trPr>
          <w:trHeight w:val="8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numPr>
                <w:ilvl w:val="0"/>
                <w:numId w:val="14"/>
              </w:numPr>
              <w:shd w:val="clear" w:color="auto" w:fill="FFFFFF"/>
              <w:tabs>
                <w:tab w:val="num" w:pos="-940"/>
              </w:tabs>
              <w:spacing w:after="0" w:line="240" w:lineRule="auto"/>
              <w:ind w:left="31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F0" w:rsidRPr="00C023D4" w:rsidRDefault="00DB6DF0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23D4" w:rsidRP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36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</w:pPr>
      <w:r w:rsidRPr="00C023D4"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  <w:lastRenderedPageBreak/>
        <w:t>III</w:t>
      </w:r>
      <w:r w:rsidRPr="00C023D4"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  <w:tab/>
        <w:t>Организационный раздел</w:t>
      </w:r>
    </w:p>
    <w:p w:rsidR="00C023D4" w:rsidRPr="00C023D4" w:rsidRDefault="00C023D4" w:rsidP="00C023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</w:pPr>
    </w:p>
    <w:p w:rsidR="00C023D4" w:rsidRPr="00C023D4" w:rsidRDefault="00C023D4" w:rsidP="00C023D4">
      <w:pPr>
        <w:pStyle w:val="a4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</w:pPr>
      <w:r w:rsidRPr="00C023D4"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  <w:t>Организация режима пребывания детей в группе</w:t>
      </w:r>
    </w:p>
    <w:p w:rsidR="00C023D4" w:rsidRPr="00C023D4" w:rsidRDefault="00C023D4" w:rsidP="00C023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3D4">
        <w:rPr>
          <w:rFonts w:ascii="Times New Roman" w:hAnsi="Times New Roman" w:cs="Times New Roman"/>
          <w:sz w:val="28"/>
          <w:szCs w:val="28"/>
        </w:rPr>
        <w:t xml:space="preserve">Режим дня в </w:t>
      </w:r>
      <w:r w:rsidR="00B13CBA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C023D4">
        <w:rPr>
          <w:rFonts w:ascii="Times New Roman" w:hAnsi="Times New Roman" w:cs="Times New Roman"/>
          <w:sz w:val="28"/>
          <w:szCs w:val="28"/>
        </w:rPr>
        <w:t>группе «</w:t>
      </w:r>
      <w:r w:rsidR="00B13CBA" w:rsidRPr="00B13CBA">
        <w:rPr>
          <w:rFonts w:ascii="Times New Roman" w:hAnsi="Times New Roman" w:cs="Times New Roman"/>
          <w:color w:val="000000" w:themeColor="text1"/>
          <w:sz w:val="28"/>
          <w:szCs w:val="28"/>
        </w:rPr>
        <w:t>Почемучки</w:t>
      </w:r>
      <w:r w:rsidRPr="00C023D4">
        <w:rPr>
          <w:rFonts w:ascii="Times New Roman" w:hAnsi="Times New Roman" w:cs="Times New Roman"/>
          <w:sz w:val="28"/>
          <w:szCs w:val="28"/>
        </w:rPr>
        <w:t xml:space="preserve">» устанавливается в соответствии с возрастными  индивидуальными особенностями детей и способствует их гармоничному развитию. </w:t>
      </w:r>
      <w:r w:rsidRPr="00C023D4">
        <w:rPr>
          <w:rFonts w:ascii="Times New Roman" w:hAnsi="Times New Roman" w:cs="Times New Roman"/>
          <w:bCs/>
          <w:sz w:val="28"/>
          <w:szCs w:val="28"/>
        </w:rPr>
        <w:t>При составлении и организации режима дня учитываются обязательные, повторяющиеся (стереотипные) компоненты:</w:t>
      </w:r>
    </w:p>
    <w:p w:rsidR="00C023D4" w:rsidRPr="00C023D4" w:rsidRDefault="00C023D4" w:rsidP="00C023D4">
      <w:pPr>
        <w:numPr>
          <w:ilvl w:val="0"/>
          <w:numId w:val="15"/>
        </w:numPr>
        <w:tabs>
          <w:tab w:val="clear" w:pos="36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3D4">
        <w:rPr>
          <w:rFonts w:ascii="Times New Roman" w:hAnsi="Times New Roman" w:cs="Times New Roman"/>
          <w:bCs/>
          <w:sz w:val="28"/>
          <w:szCs w:val="28"/>
        </w:rPr>
        <w:t>время приема пищи;</w:t>
      </w:r>
    </w:p>
    <w:p w:rsidR="00C023D4" w:rsidRPr="00C023D4" w:rsidRDefault="00C023D4" w:rsidP="00C023D4">
      <w:pPr>
        <w:numPr>
          <w:ilvl w:val="0"/>
          <w:numId w:val="15"/>
        </w:numPr>
        <w:tabs>
          <w:tab w:val="clear" w:pos="360"/>
          <w:tab w:val="num" w:pos="840"/>
        </w:tabs>
        <w:spacing w:after="0" w:line="240" w:lineRule="auto"/>
        <w:ind w:left="840" w:hanging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3D4">
        <w:rPr>
          <w:rFonts w:ascii="Times New Roman" w:hAnsi="Times New Roman" w:cs="Times New Roman"/>
          <w:bCs/>
          <w:sz w:val="28"/>
          <w:szCs w:val="28"/>
        </w:rPr>
        <w:t xml:space="preserve">укладывание на дневной сон; </w:t>
      </w:r>
    </w:p>
    <w:p w:rsidR="00B13CBA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23D4">
        <w:rPr>
          <w:rFonts w:ascii="Times New Roman" w:hAnsi="Times New Roman" w:cs="Times New Roman"/>
          <w:bCs/>
          <w:sz w:val="28"/>
          <w:szCs w:val="28"/>
        </w:rPr>
        <w:t>общая длительность пребывания ребенка на открытом воздухе и в помещениях.</w:t>
      </w:r>
      <w:r w:rsidRPr="00C023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B13CBA" w:rsidRDefault="00B13CBA" w:rsidP="00B13CBA">
      <w:pPr>
        <w:spacing w:after="0" w:line="240" w:lineRule="auto"/>
        <w:ind w:left="284" w:right="-850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F5D">
        <w:rPr>
          <w:rFonts w:ascii="Times New Roman" w:hAnsi="Times New Roman" w:cs="Times New Roman"/>
          <w:b/>
          <w:sz w:val="32"/>
          <w:szCs w:val="32"/>
        </w:rPr>
        <w:t>Режим дня средней группы «Почемучки» (4-5 лет)</w:t>
      </w: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2907"/>
        <w:gridCol w:w="4606"/>
        <w:gridCol w:w="2835"/>
      </w:tblGrid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8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B13CBA" w:rsidTr="00D73D7A">
        <w:tc>
          <w:tcPr>
            <w:tcW w:w="7513" w:type="dxa"/>
            <w:gridSpan w:val="2"/>
          </w:tcPr>
          <w:p w:rsidR="00B13CBA" w:rsidRPr="00066064" w:rsidRDefault="00B13CBA" w:rsidP="00D73D7A">
            <w:pPr>
              <w:ind w:right="-8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мероприятия</w:t>
            </w:r>
          </w:p>
        </w:tc>
        <w:tc>
          <w:tcPr>
            <w:tcW w:w="2835" w:type="dxa"/>
          </w:tcPr>
          <w:p w:rsidR="00B13CBA" w:rsidRDefault="00B13CBA" w:rsidP="00D73D7A">
            <w:pPr>
              <w:ind w:right="-85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Утренний прием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детей, термометрия, игры детей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08.00-08.45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со спортивным инвентарем и без него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08.45-09.00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приему пищи: гигиенические процедуры, посадка детей за столами, прием пищи, гигиенические процедуры после приема пищи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Образовательная нагрузка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09.30-09.50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минутки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09.50-10.00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Образовательная нагрузка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переодевание, прогулка, возвращение с прогулки, переодевание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10.20-12.10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приему пищи: гигиенические процедуры, посадка детей за столами, прием пищи, гигиенические процедуры после приема пищи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12.10-13.00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Пробуждение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закаливание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Образовательная нагрузка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15.45-16.05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Спокойный досуг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16.05-17.00</w:t>
            </w:r>
          </w:p>
        </w:tc>
      </w:tr>
      <w:tr w:rsidR="00B13CBA" w:rsidTr="00D73D7A">
        <w:tc>
          <w:tcPr>
            <w:tcW w:w="2907" w:type="dxa"/>
          </w:tcPr>
          <w:p w:rsidR="00B13CBA" w:rsidRPr="00066064" w:rsidRDefault="00B13CBA" w:rsidP="00D73D7A">
            <w:pPr>
              <w:ind w:right="-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064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06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прогулка: игры, кружковая, самостоятельная деятельность детей. Уход детей домой.</w:t>
            </w:r>
          </w:p>
        </w:tc>
        <w:tc>
          <w:tcPr>
            <w:tcW w:w="2835" w:type="dxa"/>
          </w:tcPr>
          <w:p w:rsidR="00B13CBA" w:rsidRPr="00066064" w:rsidRDefault="00B13CBA" w:rsidP="00D73D7A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</w:tr>
    </w:tbl>
    <w:p w:rsidR="00B13CBA" w:rsidRDefault="00B13CBA" w:rsidP="00C023D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023D4" w:rsidRPr="00C023D4" w:rsidRDefault="00B13CBA" w:rsidP="00B13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023D4" w:rsidRPr="00C023D4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C023D4" w:rsidRPr="00C023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непосредственно</w:t>
      </w:r>
      <w:r w:rsidR="00C023D4" w:rsidRPr="00C023D4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C023D4" w:rsidRPr="00C023D4" w:rsidRDefault="00C023D4" w:rsidP="00C02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D4">
        <w:rPr>
          <w:rFonts w:ascii="Times New Roman" w:hAnsi="Times New Roman" w:cs="Times New Roman"/>
          <w:b/>
          <w:sz w:val="28"/>
          <w:szCs w:val="28"/>
        </w:rPr>
        <w:t>в  средней группе</w:t>
      </w:r>
    </w:p>
    <w:p w:rsidR="00C023D4" w:rsidRPr="00C023D4" w:rsidRDefault="00C023D4" w:rsidP="00C02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Расписание </w:t>
      </w:r>
      <w:r w:rsidRPr="00C02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непосредственно</w:t>
      </w:r>
      <w:r w:rsidRPr="00C023D4">
        <w:rPr>
          <w:rFonts w:ascii="Times New Roman" w:hAnsi="Times New Roman" w:cs="Times New Roman"/>
          <w:sz w:val="28"/>
          <w:szCs w:val="28"/>
        </w:rPr>
        <w:t xml:space="preserve"> </w:t>
      </w:r>
      <w:r w:rsidRPr="00C02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деятельности составлено с учетом </w:t>
      </w:r>
      <w:r w:rsidRPr="00C023D4">
        <w:rPr>
          <w:rFonts w:ascii="Times New Roman" w:eastAsia="Calibri" w:hAnsi="Times New Roman" w:cs="Times New Roman"/>
          <w:sz w:val="28"/>
          <w:szCs w:val="28"/>
        </w:rPr>
        <w:t>примерного базисного учебного плана примерной основной общеобразовательной программы дошкольного образования «Детство»</w:t>
      </w:r>
      <w:r w:rsidRPr="00C023D4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отвечает требованиям СанПиНа 3.1/2.4.3598-20.</w:t>
      </w:r>
    </w:p>
    <w:p w:rsidR="00C023D4" w:rsidRDefault="00C023D4" w:rsidP="00C023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3D4" w:rsidRDefault="00C023D4" w:rsidP="00C023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3D4" w:rsidRDefault="00C023D4" w:rsidP="00C023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3D4" w:rsidRDefault="00C023D4" w:rsidP="00C023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3D4" w:rsidRDefault="00C023D4" w:rsidP="00C023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3D4" w:rsidRPr="00C023D4" w:rsidRDefault="00C023D4" w:rsidP="00C023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обеспечить достаточное время физической активности в средней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1A0A7C" w:rsidRPr="001A0A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Почемучки</w:t>
      </w:r>
      <w:r w:rsidRPr="001A0A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C02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составлена модель двигательной активности ребенка в течение недели.</w:t>
      </w:r>
    </w:p>
    <w:p w:rsidR="00C023D4" w:rsidRDefault="00C023D4" w:rsidP="00C023D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3D4" w:rsidRPr="00C023D4" w:rsidRDefault="00C023D4" w:rsidP="00C023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3D4">
        <w:rPr>
          <w:rFonts w:ascii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5"/>
        <w:gridCol w:w="4588"/>
      </w:tblGrid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(в теплое время года – на участке), </w:t>
            </w: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Двигательные разминки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Физкультминутки, Гимнастика для глаз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2-3 мин.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физические упражнения на прогулке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15-20 мин.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развитию движений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на </w:t>
            </w: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прогулке 5-10 мин.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после дневного сна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>Профилактика плоскостопия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</w:t>
            </w: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мин.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>Ежедневно 5 – 10 мин.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Непосредственно образовательная деятельность по физическому развитию детей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>2 раза в неделю  по 20</w:t>
            </w: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 xml:space="preserve"> в зале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hAnsi="Times New Roman" w:cs="Times New Roman"/>
                <w:sz w:val="28"/>
                <w:szCs w:val="28"/>
              </w:rPr>
              <w:t>1 раз в неделю на улице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двигательная активность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Ежедневно в помещении и на открытом воздухе</w:t>
            </w:r>
          </w:p>
        </w:tc>
      </w:tr>
      <w:tr w:rsidR="00C023D4" w:rsidRPr="00C023D4" w:rsidTr="00C023D4">
        <w:trPr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Физкультурный досуг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год, 45 мин.</w:t>
            </w:r>
          </w:p>
        </w:tc>
      </w:tr>
      <w:tr w:rsidR="00C023D4" w:rsidRPr="00C023D4" w:rsidTr="00C023D4">
        <w:trPr>
          <w:trHeight w:val="1591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Физкультурный праздник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3D4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C023D4" w:rsidRPr="00C023D4" w:rsidRDefault="00C023D4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</w:rPr>
      </w:pPr>
    </w:p>
    <w:p w:rsidR="00C023D4" w:rsidRDefault="00C023D4" w:rsidP="00C023D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</w:pPr>
    </w:p>
    <w:p w:rsidR="00C02975" w:rsidRPr="00C02975" w:rsidRDefault="00C02975" w:rsidP="001A0A7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  <w:t>3.</w:t>
      </w:r>
      <w:r w:rsidR="00411418"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  <w:t>2</w:t>
      </w:r>
      <w:r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  <w:t xml:space="preserve"> </w:t>
      </w:r>
      <w:r w:rsidRPr="00C02975">
        <w:rPr>
          <w:rFonts w:ascii="Times New Roman" w:eastAsia="SimSun" w:hAnsi="Times New Roman" w:cs="Times New Roman"/>
          <w:b/>
          <w:bCs/>
          <w:sz w:val="32"/>
          <w:szCs w:val="28"/>
          <w:lang w:eastAsia="zh-CN"/>
        </w:rPr>
        <w:t>Особенности организации развивающей предметно-пространственной среды</w:t>
      </w:r>
    </w:p>
    <w:p w:rsidR="00C02975" w:rsidRPr="00C02975" w:rsidRDefault="00C02975" w:rsidP="00C02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C029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Предметно-пространственная среда ДОУ  соответствует требованиям СанПиН </w:t>
      </w:r>
      <w:r w:rsidRPr="00E20C0D">
        <w:rPr>
          <w:rFonts w:ascii="Times New Roman" w:hAnsi="Times New Roman" w:cs="Times New Roman"/>
          <w:sz w:val="28"/>
          <w:szCs w:val="28"/>
        </w:rPr>
        <w:t xml:space="preserve">3.1/2.4.3598-20 </w:t>
      </w:r>
      <w:r w:rsidRPr="00C029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 обеспечивает  развитие ребенка по направлениям: познавательному, речевому, художественно-эстетическому, социальн</w:t>
      </w:r>
      <w:proofErr w:type="gramStart"/>
      <w:r w:rsidRPr="00C02975">
        <w:rPr>
          <w:rFonts w:ascii="Times New Roman" w:eastAsia="TimesNewRomanPSMT" w:hAnsi="Times New Roman" w:cs="Times New Roman"/>
          <w:sz w:val="28"/>
          <w:szCs w:val="28"/>
          <w:lang w:eastAsia="en-US"/>
        </w:rPr>
        <w:t>о-</w:t>
      </w:r>
      <w:proofErr w:type="gramEnd"/>
      <w:r w:rsidRPr="00C029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коммуникативному, физическому  развитию.</w:t>
      </w:r>
    </w:p>
    <w:p w:rsidR="00C02975" w:rsidRPr="00C02975" w:rsidRDefault="00C02975" w:rsidP="00C029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97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Оборудование групповой комнаты является безопасным, </w:t>
      </w:r>
      <w:proofErr w:type="spellStart"/>
      <w:r w:rsidRPr="00C02975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здоровьесберегающим</w:t>
      </w:r>
      <w:proofErr w:type="spellEnd"/>
      <w:r w:rsidRPr="00C02975">
        <w:rPr>
          <w:rFonts w:ascii="Times New Roman" w:eastAsia="Times New Roman" w:hAnsi="Times New Roman" w:cs="Times New Roman"/>
          <w:bCs/>
          <w:sz w:val="28"/>
          <w:szCs w:val="28"/>
        </w:rPr>
        <w:t>, эстетически привлекательным и развивающим. Мебель в группе соответствует росту и возрасту детей, игрушки — обеспечивают максимальный для данного возраста развивающий эффект.</w:t>
      </w:r>
    </w:p>
    <w:p w:rsidR="00C02975" w:rsidRPr="00C02975" w:rsidRDefault="00C02975" w:rsidP="00C02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029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Пространство групповых помещений организовано в виде хорошо разграниченных центров, оснащенных в достаточном количестве развивающих материалов (книги, игрушки, материалы для творчества, развивающее оборудование и пр.). Все предметы в групповой комнате доступны детям. Это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  <w:r w:rsidRPr="00C02975">
        <w:rPr>
          <w:rFonts w:eastAsiaTheme="minorHAnsi"/>
          <w:bCs/>
        </w:rPr>
        <w:t xml:space="preserve"> </w:t>
      </w:r>
      <w:r w:rsidRPr="00C02975">
        <w:rPr>
          <w:rFonts w:ascii="Times New Roman" w:eastAsiaTheme="minorHAnsi" w:hAnsi="Times New Roman" w:cs="Times New Roman"/>
          <w:bCs/>
          <w:sz w:val="28"/>
          <w:szCs w:val="28"/>
        </w:rPr>
        <w:t>Оборудование и материалы подобраны таким образом, что их можно использовать как для освоения одной образовательной области, так и для освоения других областей</w:t>
      </w:r>
      <w:r w:rsidR="001A0A7C">
        <w:rPr>
          <w:rFonts w:ascii="Times New Roman" w:eastAsiaTheme="minorHAnsi" w:hAnsi="Times New Roman" w:cs="Times New Roman"/>
          <w:bCs/>
          <w:sz w:val="28"/>
          <w:szCs w:val="28"/>
        </w:rPr>
        <w:t xml:space="preserve">. </w:t>
      </w:r>
      <w:r w:rsidRPr="00C02975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Предметно-пространственная среда оснащена как </w:t>
      </w:r>
      <w:proofErr w:type="gramStart"/>
      <w:r w:rsidRPr="00C02975">
        <w:rPr>
          <w:rFonts w:ascii="Times New Roman" w:eastAsiaTheme="minorHAnsi" w:hAnsi="Times New Roman" w:cs="Times New Roman"/>
          <w:bCs/>
          <w:sz w:val="28"/>
          <w:szCs w:val="28"/>
        </w:rPr>
        <w:t>общим</w:t>
      </w:r>
      <w:proofErr w:type="gramEnd"/>
      <w:r w:rsidRPr="00C02975">
        <w:rPr>
          <w:rFonts w:ascii="Times New Roman" w:eastAsiaTheme="minorHAnsi" w:hAnsi="Times New Roman" w:cs="Times New Roman"/>
          <w:bCs/>
          <w:sz w:val="28"/>
          <w:szCs w:val="28"/>
        </w:rPr>
        <w:t xml:space="preserve"> так и специфичным материалом для девочек и мальчиков. В групповой комнате  созданы условия для самостоятельной двигательной активности детей: предусмотрена площадь, свободная от мебели и игрушек,  дети обеспечены игрушками, побуждающими к двигательной игровой деятельности (мячи, обручи, скакалки), смена игрушек, стимулирующих двигательную активность, несколько раз в день. </w:t>
      </w:r>
    </w:p>
    <w:p w:rsidR="00C02975" w:rsidRDefault="00C02975" w:rsidP="00C02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C0297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Развивающая предметно-пространственная среда создается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C02975" w:rsidRDefault="00C02975" w:rsidP="00C02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C023D4" w:rsidRDefault="00C023D4" w:rsidP="00C023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1A0A7C" w:rsidRPr="00DB6DF0" w:rsidRDefault="001A0A7C" w:rsidP="00C023D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32"/>
          <w:szCs w:val="28"/>
          <w:lang w:eastAsia="zh-CN"/>
        </w:rPr>
      </w:pPr>
    </w:p>
    <w:p w:rsidR="00C023D4" w:rsidRPr="00436956" w:rsidRDefault="00436956" w:rsidP="00436956">
      <w:pPr>
        <w:pStyle w:val="a4"/>
        <w:numPr>
          <w:ilvl w:val="1"/>
          <w:numId w:val="4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23D4" w:rsidRPr="00436956">
        <w:rPr>
          <w:rFonts w:ascii="Times New Roman" w:eastAsia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3D4" w:rsidRPr="00C023D4" w:rsidRDefault="00C023D4" w:rsidP="00C023D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Особенности традиционных событий, праздников, мероприятий обусловлены реализацией комплексно-тематического построения Программы.</w:t>
      </w:r>
    </w:p>
    <w:p w:rsidR="00C023D4" w:rsidRPr="00C023D4" w:rsidRDefault="00C023D4" w:rsidP="00C023D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Организационной основой реализации комплексно-тематического принципа построения Программы является примерный календарь праздников, тематика которых ориентирована на все направления развития ребенка дошкольного возраста и посвящена различным сторонам человеческого бытия:</w:t>
      </w:r>
    </w:p>
    <w:p w:rsidR="00C023D4" w:rsidRPr="00C023D4" w:rsidRDefault="00C023D4" w:rsidP="00C023D4">
      <w:pPr>
        <w:numPr>
          <w:ilvl w:val="0"/>
          <w:numId w:val="30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>явлениям нравственной жизни ребенка (Дни «спасибо»,  доброты, друзей и др.);</w:t>
      </w:r>
    </w:p>
    <w:p w:rsidR="00C023D4" w:rsidRPr="00C023D4" w:rsidRDefault="00C023D4" w:rsidP="00C023D4">
      <w:pPr>
        <w:numPr>
          <w:ilvl w:val="0"/>
          <w:numId w:val="30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>окружающей природе (вода, земля, птицы, животные и др.);</w:t>
      </w:r>
    </w:p>
    <w:p w:rsidR="00C023D4" w:rsidRPr="00C023D4" w:rsidRDefault="00C023D4" w:rsidP="00C023D4">
      <w:pPr>
        <w:numPr>
          <w:ilvl w:val="0"/>
          <w:numId w:val="30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>миру искусства и литературы (Дни  музыки, детской книги, театра и др.);</w:t>
      </w:r>
    </w:p>
    <w:p w:rsidR="00C023D4" w:rsidRPr="00C023D4" w:rsidRDefault="00C023D4" w:rsidP="00C023D4">
      <w:pPr>
        <w:numPr>
          <w:ilvl w:val="0"/>
          <w:numId w:val="30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>традиционным для семьи, общества и государства праздничным событиям (Новый год, Праздник весны и труда, День матери и др.);</w:t>
      </w:r>
    </w:p>
    <w:p w:rsidR="00C023D4" w:rsidRPr="00C023D4" w:rsidRDefault="00C023D4" w:rsidP="00C023D4">
      <w:pPr>
        <w:numPr>
          <w:ilvl w:val="0"/>
          <w:numId w:val="30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>наиболее «важным» профессиям (воспитатель, врач, почтальон, строитель и др.);</w:t>
      </w:r>
    </w:p>
    <w:p w:rsidR="00C023D4" w:rsidRPr="00C023D4" w:rsidRDefault="00C023D4" w:rsidP="00C023D4">
      <w:pPr>
        <w:numPr>
          <w:ilvl w:val="0"/>
          <w:numId w:val="30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>событиям, формирующим чувство гражданской принадлежности ребенка (День Государственного флага, День России, День защитника Отечества и др.).</w:t>
      </w:r>
    </w:p>
    <w:p w:rsidR="00C023D4" w:rsidRPr="00C023D4" w:rsidRDefault="00C023D4" w:rsidP="00C023D4">
      <w:pPr>
        <w:spacing w:after="0" w:line="240" w:lineRule="auto"/>
        <w:ind w:firstLine="5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b/>
          <w:i/>
          <w:sz w:val="28"/>
          <w:szCs w:val="28"/>
        </w:rPr>
        <w:t>Особенности организации образовательной деятельности в процессе подготовки и проведения праздников и традиций.</w:t>
      </w:r>
      <w:r w:rsidRPr="00C02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23D4" w:rsidRPr="00C023D4" w:rsidRDefault="00C023D4" w:rsidP="00C023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деятельность: </w:t>
      </w:r>
    </w:p>
    <w:p w:rsidR="00C023D4" w:rsidRPr="00C023D4" w:rsidRDefault="00C023D4" w:rsidP="00C023D4">
      <w:pPr>
        <w:numPr>
          <w:ilvl w:val="0"/>
          <w:numId w:val="31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>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C023D4" w:rsidRPr="00C023D4" w:rsidRDefault="00C023D4" w:rsidP="00C023D4">
      <w:pPr>
        <w:numPr>
          <w:ilvl w:val="0"/>
          <w:numId w:val="31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Calibri" w:hAnsi="Times New Roman" w:cs="Times New Roman"/>
          <w:sz w:val="28"/>
          <w:szCs w:val="28"/>
        </w:rPr>
        <w:t>формы подготовки  и проведения носят интегративный  характер, то есть позволяют решать задачи образовательной деятельности нескольких образовательных областей;</w:t>
      </w:r>
    </w:p>
    <w:p w:rsidR="00C023D4" w:rsidRPr="00C023D4" w:rsidRDefault="00C023D4" w:rsidP="00C023D4">
      <w:pPr>
        <w:numPr>
          <w:ilvl w:val="0"/>
          <w:numId w:val="31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предполагает  многообразие форм подготовки и проведения  праздников;</w:t>
      </w:r>
    </w:p>
    <w:p w:rsidR="00C023D4" w:rsidRPr="00C023D4" w:rsidRDefault="00C023D4" w:rsidP="00C023D4">
      <w:pPr>
        <w:numPr>
          <w:ilvl w:val="0"/>
          <w:numId w:val="31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подпериоде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детства, при этом возрастает мера участия детей и сложность задач, решаемых каждым ребенком при подготовке и проведении праздников);</w:t>
      </w:r>
      <w:proofErr w:type="gramEnd"/>
    </w:p>
    <w:p w:rsidR="00C023D4" w:rsidRDefault="00C023D4" w:rsidP="00C023D4">
      <w:pPr>
        <w:numPr>
          <w:ilvl w:val="0"/>
          <w:numId w:val="31"/>
        </w:numPr>
        <w:tabs>
          <w:tab w:val="num" w:pos="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выполняет функцию сплочения общественного и семейного дошкольного образования (включение в праздники и подготовку к ним родителей детей).</w:t>
      </w:r>
    </w:p>
    <w:p w:rsid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F0" w:rsidRDefault="00DB6DF0" w:rsidP="00C023D4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F0" w:rsidRDefault="00DB6DF0" w:rsidP="00C023D4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F0" w:rsidRPr="00C023D4" w:rsidRDefault="00DB6DF0" w:rsidP="00C023D4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242"/>
      </w:tblGrid>
      <w:tr w:rsidR="00C023D4" w:rsidRPr="00C023D4" w:rsidTr="00C023D4">
        <w:tc>
          <w:tcPr>
            <w:tcW w:w="1526" w:type="dxa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8242" w:type="dxa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смотров, конкурсов, тематических выставок, утренников, праздников</w:t>
            </w:r>
          </w:p>
        </w:tc>
      </w:tr>
      <w:tr w:rsidR="00C023D4" w:rsidRPr="00C023D4" w:rsidTr="00461542">
        <w:trPr>
          <w:trHeight w:val="654"/>
        </w:trPr>
        <w:tc>
          <w:tcPr>
            <w:tcW w:w="1526" w:type="dxa"/>
            <w:vMerge w:val="restart"/>
            <w:textDirection w:val="btLr"/>
            <w:vAlign w:val="center"/>
          </w:tcPr>
          <w:p w:rsidR="00C023D4" w:rsidRPr="00C023D4" w:rsidRDefault="00C023D4" w:rsidP="0046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242" w:type="dxa"/>
            <w:tcBorders>
              <w:bottom w:val="single" w:sz="4" w:space="0" w:color="auto"/>
            </w:tcBorders>
          </w:tcPr>
          <w:p w:rsidR="00C023D4" w:rsidRPr="00C023D4" w:rsidRDefault="00461542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C023D4" w:rsidRPr="00C023D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23D4" w:rsidRPr="00363AF8" w:rsidRDefault="00461542" w:rsidP="00363AF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Cs/>
              </w:rPr>
              <w:t>Цель:</w:t>
            </w:r>
            <w:r>
              <w:t xml:space="preserve"> </w:t>
            </w:r>
            <w:r>
              <w:rPr>
                <w:rStyle w:val="c2"/>
                <w:color w:val="000000"/>
              </w:rPr>
              <w:t>создать веселое праздничное настроение</w:t>
            </w:r>
            <w:proofErr w:type="gramStart"/>
            <w:r>
              <w:rPr>
                <w:rStyle w:val="c2"/>
                <w:color w:val="000000"/>
              </w:rPr>
              <w:t xml:space="preserve"> ,</w:t>
            </w:r>
            <w:proofErr w:type="gramEnd"/>
            <w:r>
              <w:rPr>
                <w:rStyle w:val="c2"/>
                <w:color w:val="000000"/>
              </w:rPr>
              <w:t>воспитать  положительного отношения к детскому саду.</w:t>
            </w:r>
          </w:p>
        </w:tc>
      </w:tr>
      <w:tr w:rsidR="00C023D4" w:rsidRPr="00C023D4" w:rsidTr="00C023D4">
        <w:trPr>
          <w:trHeight w:val="536"/>
        </w:trPr>
        <w:tc>
          <w:tcPr>
            <w:tcW w:w="1526" w:type="dxa"/>
            <w:vMerge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</w:tcBorders>
          </w:tcPr>
          <w:p w:rsidR="00C023D4" w:rsidRPr="00C023D4" w:rsidRDefault="00461542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букет» - </w:t>
            </w:r>
            <w:r w:rsidR="00C023D4" w:rsidRPr="00C023D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  <w:r w:rsidR="00C023D4"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эстетическое воспитание, приобщение к труду, ЗОЖ</w:t>
            </w:r>
          </w:p>
        </w:tc>
      </w:tr>
      <w:tr w:rsidR="00C023D4" w:rsidRPr="00C023D4" w:rsidTr="00C023D4">
        <w:trPr>
          <w:trHeight w:val="737"/>
        </w:trPr>
        <w:tc>
          <w:tcPr>
            <w:tcW w:w="1526" w:type="dxa"/>
            <w:vMerge w:val="restart"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242" w:type="dxa"/>
            <w:tcBorders>
              <w:bottom w:val="single" w:sz="4" w:space="0" w:color="auto"/>
            </w:tcBorders>
          </w:tcPr>
          <w:p w:rsidR="00C023D4" w:rsidRPr="00C023D4" w:rsidRDefault="00363AF8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</w:t>
            </w:r>
            <w:r w:rsidR="00C023D4" w:rsidRPr="00C023D4">
              <w:rPr>
                <w:rFonts w:ascii="Times New Roman" w:hAnsi="Times New Roman" w:cs="Times New Roman"/>
                <w:sz w:val="24"/>
                <w:szCs w:val="24"/>
              </w:rPr>
              <w:t>» - выставка поделок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познавательное развитие детей</w:t>
            </w:r>
          </w:p>
        </w:tc>
      </w:tr>
      <w:tr w:rsidR="00C023D4" w:rsidRPr="00C023D4" w:rsidTr="00C023D4">
        <w:trPr>
          <w:trHeight w:val="519"/>
        </w:trPr>
        <w:tc>
          <w:tcPr>
            <w:tcW w:w="1526" w:type="dxa"/>
            <w:vMerge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3D4" w:rsidRPr="00C023D4" w:rsidTr="00C023D4">
        <w:trPr>
          <w:trHeight w:val="301"/>
        </w:trPr>
        <w:tc>
          <w:tcPr>
            <w:tcW w:w="1526" w:type="dxa"/>
            <w:vMerge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«Моей бабушки руки золотые…»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творческого взаимодействия разных поколений семей.</w:t>
            </w:r>
          </w:p>
        </w:tc>
      </w:tr>
      <w:tr w:rsidR="00C023D4" w:rsidRPr="00C023D4" w:rsidTr="00C023D4">
        <w:trPr>
          <w:cantSplit/>
          <w:trHeight w:val="887"/>
        </w:trPr>
        <w:tc>
          <w:tcPr>
            <w:tcW w:w="1526" w:type="dxa"/>
            <w:vMerge w:val="restart"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242" w:type="dxa"/>
            <w:tcBorders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«День рождения Деда Мороза» - выставка детско-родительских работ.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социально-коммуникативное развитие</w:t>
            </w:r>
          </w:p>
        </w:tc>
      </w:tr>
      <w:tr w:rsidR="00C023D4" w:rsidRPr="00C023D4" w:rsidTr="00C023D4">
        <w:trPr>
          <w:cantSplit/>
          <w:trHeight w:val="753"/>
        </w:trPr>
        <w:tc>
          <w:tcPr>
            <w:tcW w:w="1526" w:type="dxa"/>
            <w:vMerge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раскрытие творческого потенциала детей и родителей</w:t>
            </w:r>
          </w:p>
        </w:tc>
      </w:tr>
      <w:tr w:rsidR="00C023D4" w:rsidRPr="00C023D4" w:rsidTr="00C023D4">
        <w:trPr>
          <w:cantSplit/>
          <w:trHeight w:val="954"/>
        </w:trPr>
        <w:tc>
          <w:tcPr>
            <w:tcW w:w="1526" w:type="dxa"/>
            <w:vMerge w:val="restart"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242" w:type="dxa"/>
            <w:tcBorders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«Новый  год»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вызывать эмоциональный отклик на праздничное действие, к сказочным героям. Создание сказочной атмосферы.</w:t>
            </w:r>
          </w:p>
        </w:tc>
      </w:tr>
      <w:tr w:rsidR="00C023D4" w:rsidRPr="00C023D4" w:rsidTr="00C023D4">
        <w:trPr>
          <w:cantSplit/>
          <w:trHeight w:val="653"/>
        </w:trPr>
        <w:tc>
          <w:tcPr>
            <w:tcW w:w="1526" w:type="dxa"/>
            <w:vMerge/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«Зимняя сказка» - выставка рисунков по произведениям детской литературы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художественно-эстетическое, литературное развитие</w:t>
            </w:r>
          </w:p>
        </w:tc>
      </w:tr>
      <w:tr w:rsidR="00C023D4" w:rsidRPr="00C023D4" w:rsidTr="00C023D4">
        <w:trPr>
          <w:cantSplit/>
          <w:trHeight w:val="921"/>
        </w:trPr>
        <w:tc>
          <w:tcPr>
            <w:tcW w:w="15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Оформление прогулочных площадок.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игровой деятельности детей в зимний период.</w:t>
            </w:r>
          </w:p>
        </w:tc>
      </w:tr>
      <w:tr w:rsidR="00C023D4" w:rsidRPr="00C023D4" w:rsidTr="00C023D4">
        <w:trPr>
          <w:cantSplit/>
          <w:trHeight w:val="1618"/>
        </w:trPr>
        <w:tc>
          <w:tcPr>
            <w:tcW w:w="1526" w:type="dxa"/>
            <w:tcBorders>
              <w:top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«Прощание с Ёлочкой»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Пропаганда здорового образа жизни и методов оздоровления детей дошкольного возраста. Вызывать эмоциональный отклик на праздничное действие, к сказочным героям.</w:t>
            </w:r>
          </w:p>
        </w:tc>
      </w:tr>
      <w:tr w:rsidR="00C023D4" w:rsidRPr="00C023D4" w:rsidTr="00C023D4">
        <w:trPr>
          <w:cantSplit/>
          <w:trHeight w:val="659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лучший сценарий «День здоровья» для детей дошкольного возраста 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приобщение  детей к здоровому образу жизни</w:t>
            </w:r>
          </w:p>
        </w:tc>
      </w:tr>
      <w:tr w:rsidR="00C023D4" w:rsidRPr="00C023D4" w:rsidTr="00C023D4">
        <w:trPr>
          <w:cantSplit/>
          <w:trHeight w:val="686"/>
        </w:trPr>
        <w:tc>
          <w:tcPr>
            <w:tcW w:w="1526" w:type="dxa"/>
            <w:vMerge/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приобщение к русской народной культуре, знакомство с обычаями и традициями русского народа.</w:t>
            </w:r>
          </w:p>
        </w:tc>
      </w:tr>
      <w:tr w:rsidR="00C023D4" w:rsidRPr="00C023D4" w:rsidTr="00C023D4">
        <w:trPr>
          <w:cantSplit/>
          <w:trHeight w:val="553"/>
        </w:trPr>
        <w:tc>
          <w:tcPr>
            <w:tcW w:w="15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Музыкально-спортивные праздники в группах, посвящённые 23 Февраля 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объединение всех участников образовательного процесса</w:t>
            </w:r>
          </w:p>
        </w:tc>
      </w:tr>
      <w:tr w:rsidR="00C023D4" w:rsidRPr="00C023D4" w:rsidTr="00C023D4">
        <w:trPr>
          <w:cantSplit/>
          <w:trHeight w:val="1247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8 Марта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создание праздничного настроения, раскрытие творческого потенциала детей и родителей</w:t>
            </w:r>
          </w:p>
        </w:tc>
      </w:tr>
      <w:tr w:rsidR="00C023D4" w:rsidRPr="00C023D4" w:rsidTr="00C023D4">
        <w:trPr>
          <w:cantSplit/>
          <w:trHeight w:val="836"/>
        </w:trPr>
        <w:tc>
          <w:tcPr>
            <w:tcW w:w="15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bottom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Выставка индивидуальных творческих работ сотрудников детского сада.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Цель: сплочение коллектива детского сада. </w:t>
            </w:r>
          </w:p>
        </w:tc>
      </w:tr>
      <w:tr w:rsidR="00C023D4" w:rsidRPr="00C023D4" w:rsidTr="00C023D4">
        <w:trPr>
          <w:cantSplit/>
          <w:trHeight w:val="1265"/>
        </w:trPr>
        <w:tc>
          <w:tcPr>
            <w:tcW w:w="1526" w:type="dxa"/>
            <w:tcBorders>
              <w:top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242" w:type="dxa"/>
            <w:tcBorders>
              <w:top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«Лесной детский сад» - выставка детско-родительских работ </w:t>
            </w:r>
          </w:p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 xml:space="preserve">Цель: социально-коммуникативное развитие, экологическое воспитание. </w:t>
            </w:r>
          </w:p>
        </w:tc>
      </w:tr>
      <w:tr w:rsidR="00C023D4" w:rsidRPr="00C023D4" w:rsidTr="00C023D4">
        <w:trPr>
          <w:cantSplit/>
          <w:trHeight w:val="232"/>
        </w:trPr>
        <w:tc>
          <w:tcPr>
            <w:tcW w:w="1526" w:type="dxa"/>
            <w:tcBorders>
              <w:top w:val="single" w:sz="4" w:space="0" w:color="auto"/>
            </w:tcBorders>
            <w:textDirection w:val="btLr"/>
            <w:vAlign w:val="center"/>
          </w:tcPr>
          <w:p w:rsidR="00C023D4" w:rsidRPr="00C023D4" w:rsidRDefault="00C023D4" w:rsidP="00C0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242" w:type="dxa"/>
            <w:tcBorders>
              <w:top w:val="single" w:sz="4" w:space="0" w:color="auto"/>
            </w:tcBorders>
          </w:tcPr>
          <w:p w:rsidR="00C023D4" w:rsidRPr="00C023D4" w:rsidRDefault="00C023D4" w:rsidP="00C02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Оформление веранд и участков   (совместно с родителями)</w:t>
            </w:r>
          </w:p>
          <w:p w:rsidR="00C023D4" w:rsidRPr="00C023D4" w:rsidRDefault="00C023D4" w:rsidP="00C0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23D4">
              <w:rPr>
                <w:rFonts w:ascii="Times New Roman" w:hAnsi="Times New Roman" w:cs="Times New Roman"/>
                <w:sz w:val="24"/>
                <w:szCs w:val="24"/>
              </w:rPr>
              <w:t>Цель: Привлечь родителей к подготовке группы, участка к летнему периоду работы. Дать возможность проявить единство, творчество и заинтересованность в благоустройстве участка.</w:t>
            </w:r>
          </w:p>
        </w:tc>
      </w:tr>
    </w:tbl>
    <w:p w:rsidR="00C023D4" w:rsidRPr="00C023D4" w:rsidRDefault="00C023D4" w:rsidP="00C023D4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418" w:rsidRPr="00C023D4" w:rsidRDefault="00411418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F0" w:rsidRDefault="00DB6DF0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F0" w:rsidRDefault="00DB6DF0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F0" w:rsidRDefault="00DB6DF0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F0" w:rsidRDefault="00DB6DF0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F0" w:rsidRDefault="00DB6DF0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F0" w:rsidRDefault="00DB6DF0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6DF0" w:rsidRDefault="00DB6DF0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Комплексная образовательная программа дошкольного образования «ДЕТСТВО» / Т. И. Бабаева, А. Г. Гогоберидзе, О. В. Солнцева и др.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Образовательная область «Социально-коммуникативное развитие» (Методический комплект программы «Детство»): Учебно-методическое пособие / Т. И. Бабаева, Т. А. Березина, Л. С.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Римашевская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; ред. А. Г. Гогоберидзе.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2017.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Образовательная область «Речевое развитие». Как работать по программе «Детство»: Учебно-методическое пособие /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Сомкова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О. Н.; ред. А. Г. Гогоберидзе. СПб. 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:О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 «ИЗДАТЕЛЬСТВО «ДЕТСТВО-ПРЕСС», 2017.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Образовательная область «Физическое развитие». Как работать по программе «Детство»: Учебно-методическое пособие / Т. С.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Грядкина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Н. ред.: А. Г. Гогоберидзе.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Образовательная область «Художественно-эстетическое развитие»: учебно-методическое пособие / науч. ред. А. Г. Гогоберидзе. —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2017.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Образовательная область «Познавательное развитие» (Методический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комплектпрограммы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«Детство»): учебно-методическое пособие / З. А. Михайлова, М. Н. Полякова, Т. А. Ивченко, Т. А. Березина, Н. О. Никонова, Л. С.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Римашевская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; ред. А. Г.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Гогоберидзе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Пб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: ООО «ИЗДАТЕЛЬСТВО «ДЕТСТВО-ПРЕСС»,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Математика в детском саду. Средний дошкольный возраст.  М.: Мозаика-Синтез, 2017.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Добро пожаловать в экологию! Комплексно-тематическое планирование образовательной деятельности по экологическому воспитанию в средней группе ДОО.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Хабарова Т.В.,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Шафигулина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Н.В. Планирование занятий по экологии и педагогическая диагностика экологической воспитанности дошкольников. Методическое пособие для педагогов.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2010.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Леонова Н. Н. Художественно-эстетическое развитие детей в младшей и средней группах ДОУ. Перспективное планирование, конспекты. 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Лыкова И.А. Изобразительная деятельность в детском саду. Планирование, конспекты занятий, методические рекомендации. СРЕДНЯЯ ГРУППА. М.: Карапуз, 2009.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Колдина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Д.Н. Лепка с детьми 4–5 лет. Конспекты занятий. М.: МОЗАИКА_СИНТЕЗ,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Колдина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Д.Н. Аппликация с детьми 4–5 лет. Конспекты занятий. М.:МОЗАИКА_СИНТЕЗ,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Колдина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Д.Н. Рисование с детьми 4–5 лет. Конспекты занятий. М.:МОЗАИКА_СИНТЕЗ,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lastRenderedPageBreak/>
        <w:t>15.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Основы безопасности жизнедеятельности детей дошкольного возраста. Планирование работы. Беседы. Игры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Знакомим дошкольников с окружающим миром. Перспективное планирование, конспекты занятий для детей с 3 до 7 лет.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—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2018.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ООО «ИЗДАТЕЛЬСТВО «ДЕТСТВО-ПРЕСС», 2016. 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Развитие речи детей 3 -5 лет. 2-е изд.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и доп. /Под ред. О.С. Ушаковой. - МТ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ТЦ Сфера, 2011.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Ушакова О.С.,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Гавриш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Н. В. Знакомим дошкольников с литературой: Конспекты занятий. – М.: ТЦ «Сфера», 1999.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Бойчук И.А.,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Попушина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Т.Н. Ознакомление детей дошкольного возраста с русским народным творчеством. Младшая и средняя группа. – 2-е изд.,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ООО «ИЗДАТЕЛЬСТВО «ДЕТСТВО-ПРЕСС», 2018.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Быкова Н.М. Игры и упражнения для развития речи.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2010.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Тугушева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Г. П., Чистякова А. Е. Экспериментальная деятельность детей среднего и старшего дошкольного возраста: Методическое пособие. 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ДЕТСТВО-ПРЕСС, 2013.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О.В.,  Рахманова Н.П., Щетинина В.В. 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Неизведанное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рядом: Опыты и эксперименты для дошкольников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од ред. О.В.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Дыбиной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М.: ТЦ Сфера, 2010.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Гарнышева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Т. П. ОБЖ для дошкольников. Планирование работы, конспекты занятий, игры.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ООО «ИЗДАТЕЛЬСТВО «ДЕТСТВО-ПРЕСС», 2017.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Дошкольник 4–5 лет в детском саду. Как работать по программе «Детство» : учеб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метод. пособие / Т. И. Бабаева [и др.] ;  сост.  и  ред.  Т. И. Бабаева, М. В.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Крулехт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, З. А. Михайлова.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Детство-Пресс, 2007.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Курочкина, Н. А. Детям о книжной графике / Н. А. Курочкина. –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Детство-Пресс, 2000.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, Л. И. Физкультурные занятия в детском саду. Средняя группа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планы и конспекты занятий / Л. И.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Мозаика-Синтез, 2009.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, Л. В. Конструирование и художественный труд в детском саду: Программа и конспекты занятий. 3-е изд.,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дополн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ТЦ Сфера, 2017. (Образовательные программы ДОО)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Лихачева Е.Н. Организация нестандартных занятий по конструированию с детьми дошкольного возраста: метод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особие. 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Детство-Пресс, 2013.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lastRenderedPageBreak/>
        <w:t>31.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Литвинова О. Э. Конструирование с детьми среднего дошкольного возраста. Конспекты совместной деятельности с детьми 4—5 лет.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. : «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ИЗДАТЕЛЬСТВО «ДЕТСТВО-ПРЕСС», 2016.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Конспекты интегрированных занятий в средней группе детского сада. Ознакомление с художественной литературой. Развитие речи. Обучение  грамоте: 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 пособие  для  воспитателей  ДОУ  /  авт.-сост. А. В.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Аджи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– Воронеж. 2008.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Пальчиковые игры и упражнения для детей 2–7 лет / сост. Т. В. Калинина. – Волгоград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Учитель, 2012.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Бондаренко, Т. М. Развивающие игры в ДОУ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конспекты занятий по развивающим играм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. пособие для воспитателей и методистов ДОУ / Т. М. Бондаренко. – Воронеж: ИП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Лакоценин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С. С., 2009.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Организация деятельности детей на прогулке. Средняя группа / авт.-сост. Т. Г. Кобзева, И. А. Холодова, Г. С. Александрова. – Изд. 2-е. Волгоград: Учитель, 2013.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Изобразительная деятельность и художественный труд. Средняя группа: комплексные занятия / авт.-сост. О. В. Павлова. – Изд. 2-е. Волгоград: Учитель, 2013.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 xml:space="preserve">Комплексные занятия по программе «Детство». Средняя группа /авт.-  З. А.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Ефанова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, А. В.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Елоева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, О.В. Богданова. Изд. 3-е, </w:t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>. – Волгоград: Учитель, 2019.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  <w:t>Планирование образовательной деятельности в ДОО. Средняя группа. Методическое пособие под ред. Тимофеевой ЛЛ. - М.: Центр педагогического образования, 2015.</w:t>
      </w:r>
    </w:p>
    <w:p w:rsidR="00C023D4" w:rsidRPr="00C023D4" w:rsidRDefault="00C023D4" w:rsidP="00C0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3D4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C023D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023D4">
        <w:rPr>
          <w:rFonts w:ascii="Times New Roman" w:eastAsia="Times New Roman" w:hAnsi="Times New Roman" w:cs="Times New Roman"/>
          <w:sz w:val="28"/>
          <w:szCs w:val="28"/>
        </w:rPr>
        <w:t>Мосалова</w:t>
      </w:r>
      <w:proofErr w:type="spellEnd"/>
      <w:r w:rsidRPr="00C023D4">
        <w:rPr>
          <w:rFonts w:ascii="Times New Roman" w:eastAsia="Times New Roman" w:hAnsi="Times New Roman" w:cs="Times New Roman"/>
          <w:sz w:val="28"/>
          <w:szCs w:val="28"/>
        </w:rPr>
        <w:t xml:space="preserve"> Л.Л. Я и мир: Конспекты занятий по социально-нравственному воспитанию детей дошкольного возраста. СПб</w:t>
      </w:r>
      <w:proofErr w:type="gramStart"/>
      <w:r w:rsidRPr="00C023D4">
        <w:rPr>
          <w:rFonts w:ascii="Times New Roman" w:eastAsia="Times New Roman" w:hAnsi="Times New Roman" w:cs="Times New Roman"/>
          <w:sz w:val="28"/>
          <w:szCs w:val="28"/>
        </w:rPr>
        <w:t>. : «</w:t>
      </w:r>
      <w:proofErr w:type="gramEnd"/>
      <w:r w:rsidRPr="00C023D4">
        <w:rPr>
          <w:rFonts w:ascii="Times New Roman" w:eastAsia="Times New Roman" w:hAnsi="Times New Roman" w:cs="Times New Roman"/>
          <w:sz w:val="28"/>
          <w:szCs w:val="28"/>
        </w:rPr>
        <w:t>ИЗДАТЕЛЬСТВО «ДЕТСТВО-ПРЕСС», 2017.</w:t>
      </w:r>
    </w:p>
    <w:p w:rsidR="00F76627" w:rsidRDefault="00F76627" w:rsidP="00C0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18" w:rsidRDefault="00411418" w:rsidP="00C0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11418" w:rsidSect="00411418">
          <w:footerReference w:type="default" r:id="rId11"/>
          <w:footerReference w:type="first" r:id="rId12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11418" w:rsidRDefault="00411418" w:rsidP="00C02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418" w:rsidRPr="00E20C0D" w:rsidRDefault="00411418" w:rsidP="00411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1418" w:rsidRPr="00E20C0D" w:rsidSect="00E20C0D">
      <w:footerReference w:type="default" r:id="rId13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D7" w:rsidRDefault="00B03FD7" w:rsidP="007A69ED">
      <w:pPr>
        <w:spacing w:after="0" w:line="240" w:lineRule="auto"/>
      </w:pPr>
      <w:r>
        <w:separator/>
      </w:r>
    </w:p>
  </w:endnote>
  <w:endnote w:type="continuationSeparator" w:id="0">
    <w:p w:rsidR="00B03FD7" w:rsidRDefault="00B03FD7" w:rsidP="007A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58230"/>
      <w:docPartObj>
        <w:docPartGallery w:val="Page Numbers (Bottom of Page)"/>
        <w:docPartUnique/>
      </w:docPartObj>
    </w:sdtPr>
    <w:sdtEndPr/>
    <w:sdtContent>
      <w:p w:rsidR="00D73D7A" w:rsidRDefault="001077D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502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D73D7A" w:rsidRDefault="00D73D7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790015"/>
      <w:docPartObj>
        <w:docPartGallery w:val="Page Numbers (Bottom of Page)"/>
        <w:docPartUnique/>
      </w:docPartObj>
    </w:sdtPr>
    <w:sdtEndPr/>
    <w:sdtContent>
      <w:p w:rsidR="00D73D7A" w:rsidRDefault="001077D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5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D7A" w:rsidRDefault="00D73D7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712741"/>
      <w:docPartObj>
        <w:docPartGallery w:val="Page Numbers (Bottom of Page)"/>
        <w:docPartUnique/>
      </w:docPartObj>
    </w:sdtPr>
    <w:sdtEndPr/>
    <w:sdtContent>
      <w:p w:rsidR="00D73D7A" w:rsidRDefault="001077D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D7A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D73D7A" w:rsidRDefault="00D73D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D7" w:rsidRDefault="00B03FD7" w:rsidP="007A69ED">
      <w:pPr>
        <w:spacing w:after="0" w:line="240" w:lineRule="auto"/>
      </w:pPr>
      <w:r>
        <w:separator/>
      </w:r>
    </w:p>
  </w:footnote>
  <w:footnote w:type="continuationSeparator" w:id="0">
    <w:p w:rsidR="00B03FD7" w:rsidRDefault="00B03FD7" w:rsidP="007A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F14"/>
    <w:multiLevelType w:val="hybridMultilevel"/>
    <w:tmpl w:val="CDCCB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2E77"/>
    <w:multiLevelType w:val="hybridMultilevel"/>
    <w:tmpl w:val="F614DEA4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20E78DA"/>
    <w:multiLevelType w:val="hybridMultilevel"/>
    <w:tmpl w:val="3B92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04C74"/>
    <w:multiLevelType w:val="hybridMultilevel"/>
    <w:tmpl w:val="76F28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82091"/>
    <w:multiLevelType w:val="hybridMultilevel"/>
    <w:tmpl w:val="12AA42AC"/>
    <w:lvl w:ilvl="0" w:tplc="CA20BD88">
      <w:start w:val="1"/>
      <w:numFmt w:val="bullet"/>
      <w:lvlText w:val="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5">
    <w:nsid w:val="05AB306B"/>
    <w:multiLevelType w:val="hybridMultilevel"/>
    <w:tmpl w:val="7A580482"/>
    <w:lvl w:ilvl="0" w:tplc="ED6CE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A87A69"/>
    <w:multiLevelType w:val="hybridMultilevel"/>
    <w:tmpl w:val="DC347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A743F0"/>
    <w:multiLevelType w:val="multilevel"/>
    <w:tmpl w:val="3702C31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0EF32449"/>
    <w:multiLevelType w:val="hybridMultilevel"/>
    <w:tmpl w:val="93B2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871A2"/>
    <w:multiLevelType w:val="hybridMultilevel"/>
    <w:tmpl w:val="B9B8365E"/>
    <w:lvl w:ilvl="0" w:tplc="B5BED69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10025026"/>
    <w:multiLevelType w:val="hybridMultilevel"/>
    <w:tmpl w:val="F7982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06B15EF"/>
    <w:multiLevelType w:val="hybridMultilevel"/>
    <w:tmpl w:val="57D88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F717B6"/>
    <w:multiLevelType w:val="hybridMultilevel"/>
    <w:tmpl w:val="B074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673A5"/>
    <w:multiLevelType w:val="hybridMultilevel"/>
    <w:tmpl w:val="85FC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D21961"/>
    <w:multiLevelType w:val="hybridMultilevel"/>
    <w:tmpl w:val="ACB88B9C"/>
    <w:lvl w:ilvl="0" w:tplc="5D3C5240">
      <w:start w:val="1"/>
      <w:numFmt w:val="bullet"/>
      <w:lvlText w:val=""/>
      <w:lvlJc w:val="left"/>
      <w:pPr>
        <w:tabs>
          <w:tab w:val="num" w:pos="106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754262A"/>
    <w:multiLevelType w:val="hybridMultilevel"/>
    <w:tmpl w:val="CC94EEC2"/>
    <w:lvl w:ilvl="0" w:tplc="50E864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9715DC"/>
    <w:multiLevelType w:val="hybridMultilevel"/>
    <w:tmpl w:val="2536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423D3A"/>
    <w:multiLevelType w:val="multilevel"/>
    <w:tmpl w:val="445AA1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8" w:hanging="2160"/>
      </w:pPr>
      <w:rPr>
        <w:rFonts w:hint="default"/>
      </w:rPr>
    </w:lvl>
  </w:abstractNum>
  <w:abstractNum w:abstractNumId="18">
    <w:nsid w:val="1F89112A"/>
    <w:multiLevelType w:val="multilevel"/>
    <w:tmpl w:val="3AF669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1FEB2C7F"/>
    <w:multiLevelType w:val="multilevel"/>
    <w:tmpl w:val="846C8F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20">
    <w:nsid w:val="21AA1CE0"/>
    <w:multiLevelType w:val="hybridMultilevel"/>
    <w:tmpl w:val="FAAC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18285F"/>
    <w:multiLevelType w:val="hybridMultilevel"/>
    <w:tmpl w:val="F35A52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2BEE1109"/>
    <w:multiLevelType w:val="hybridMultilevel"/>
    <w:tmpl w:val="6B14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4B7392"/>
    <w:multiLevelType w:val="multilevel"/>
    <w:tmpl w:val="CE120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2E813E93"/>
    <w:multiLevelType w:val="multilevel"/>
    <w:tmpl w:val="3718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5">
    <w:nsid w:val="3327117B"/>
    <w:multiLevelType w:val="hybridMultilevel"/>
    <w:tmpl w:val="7D3E16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361B75B5"/>
    <w:multiLevelType w:val="hybridMultilevel"/>
    <w:tmpl w:val="27E6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8A7887"/>
    <w:multiLevelType w:val="hybridMultilevel"/>
    <w:tmpl w:val="4C722D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1F50849"/>
    <w:multiLevelType w:val="multilevel"/>
    <w:tmpl w:val="03A2CEE0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3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04" w:hanging="2160"/>
      </w:pPr>
      <w:rPr>
        <w:rFonts w:hint="default"/>
      </w:rPr>
    </w:lvl>
  </w:abstractNum>
  <w:abstractNum w:abstractNumId="30">
    <w:nsid w:val="461314E6"/>
    <w:multiLevelType w:val="hybridMultilevel"/>
    <w:tmpl w:val="2076A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723B80"/>
    <w:multiLevelType w:val="hybridMultilevel"/>
    <w:tmpl w:val="B63E06E6"/>
    <w:lvl w:ilvl="0" w:tplc="04190001">
      <w:start w:val="1"/>
      <w:numFmt w:val="bullet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486C0CA9"/>
    <w:multiLevelType w:val="hybridMultilevel"/>
    <w:tmpl w:val="AC9A0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9587431"/>
    <w:multiLevelType w:val="multilevel"/>
    <w:tmpl w:val="809A1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4B0D75BD"/>
    <w:multiLevelType w:val="hybridMultilevel"/>
    <w:tmpl w:val="4FD4F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6A30DD"/>
    <w:multiLevelType w:val="hybridMultilevel"/>
    <w:tmpl w:val="B75C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954F6D"/>
    <w:multiLevelType w:val="hybridMultilevel"/>
    <w:tmpl w:val="B330E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F01F39"/>
    <w:multiLevelType w:val="hybridMultilevel"/>
    <w:tmpl w:val="24B6E70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52FE106B"/>
    <w:multiLevelType w:val="hybridMultilevel"/>
    <w:tmpl w:val="C5167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81E98"/>
    <w:multiLevelType w:val="hybridMultilevel"/>
    <w:tmpl w:val="61D6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095C11"/>
    <w:multiLevelType w:val="hybridMultilevel"/>
    <w:tmpl w:val="8E3A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45188"/>
    <w:multiLevelType w:val="hybridMultilevel"/>
    <w:tmpl w:val="A82060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F51470D"/>
    <w:multiLevelType w:val="hybridMultilevel"/>
    <w:tmpl w:val="2858FC44"/>
    <w:lvl w:ilvl="0" w:tplc="42F87A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005F7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0D6C6F"/>
    <w:multiLevelType w:val="hybridMultilevel"/>
    <w:tmpl w:val="1B748D56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4">
    <w:nsid w:val="7CAC2738"/>
    <w:multiLevelType w:val="hybridMultilevel"/>
    <w:tmpl w:val="77489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85C90"/>
    <w:multiLevelType w:val="hybridMultilevel"/>
    <w:tmpl w:val="B70A6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21"/>
  </w:num>
  <w:num w:numId="4">
    <w:abstractNumId w:val="35"/>
  </w:num>
  <w:num w:numId="5">
    <w:abstractNumId w:val="37"/>
  </w:num>
  <w:num w:numId="6">
    <w:abstractNumId w:val="13"/>
  </w:num>
  <w:num w:numId="7">
    <w:abstractNumId w:val="40"/>
  </w:num>
  <w:num w:numId="8">
    <w:abstractNumId w:val="45"/>
  </w:num>
  <w:num w:numId="9">
    <w:abstractNumId w:val="12"/>
  </w:num>
  <w:num w:numId="10">
    <w:abstractNumId w:val="1"/>
  </w:num>
  <w:num w:numId="11">
    <w:abstractNumId w:val="9"/>
  </w:num>
  <w:num w:numId="12">
    <w:abstractNumId w:val="26"/>
  </w:num>
  <w:num w:numId="13">
    <w:abstractNumId w:val="41"/>
  </w:num>
  <w:num w:numId="14">
    <w:abstractNumId w:val="11"/>
  </w:num>
  <w:num w:numId="15">
    <w:abstractNumId w:val="31"/>
  </w:num>
  <w:num w:numId="16">
    <w:abstractNumId w:val="34"/>
  </w:num>
  <w:num w:numId="17">
    <w:abstractNumId w:val="15"/>
  </w:num>
  <w:num w:numId="18">
    <w:abstractNumId w:val="27"/>
  </w:num>
  <w:num w:numId="19">
    <w:abstractNumId w:val="24"/>
  </w:num>
  <w:num w:numId="20">
    <w:abstractNumId w:val="6"/>
  </w:num>
  <w:num w:numId="21">
    <w:abstractNumId w:val="10"/>
  </w:num>
  <w:num w:numId="22">
    <w:abstractNumId w:val="42"/>
  </w:num>
  <w:num w:numId="23">
    <w:abstractNumId w:val="23"/>
  </w:num>
  <w:num w:numId="24">
    <w:abstractNumId w:val="29"/>
  </w:num>
  <w:num w:numId="25">
    <w:abstractNumId w:val="33"/>
  </w:num>
  <w:num w:numId="26">
    <w:abstractNumId w:val="14"/>
  </w:num>
  <w:num w:numId="27">
    <w:abstractNumId w:val="4"/>
  </w:num>
  <w:num w:numId="28">
    <w:abstractNumId w:val="32"/>
  </w:num>
  <w:num w:numId="29">
    <w:abstractNumId w:val="16"/>
  </w:num>
  <w:num w:numId="30">
    <w:abstractNumId w:val="3"/>
  </w:num>
  <w:num w:numId="31">
    <w:abstractNumId w:val="2"/>
  </w:num>
  <w:num w:numId="32">
    <w:abstractNumId w:val="22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44"/>
  </w:num>
  <w:num w:numId="36">
    <w:abstractNumId w:val="30"/>
  </w:num>
  <w:num w:numId="37">
    <w:abstractNumId w:val="36"/>
  </w:num>
  <w:num w:numId="38">
    <w:abstractNumId w:val="28"/>
  </w:num>
  <w:num w:numId="39">
    <w:abstractNumId w:val="25"/>
  </w:num>
  <w:num w:numId="40">
    <w:abstractNumId w:val="39"/>
  </w:num>
  <w:num w:numId="41">
    <w:abstractNumId w:val="5"/>
  </w:num>
  <w:num w:numId="42">
    <w:abstractNumId w:val="20"/>
  </w:num>
  <w:num w:numId="43">
    <w:abstractNumId w:val="38"/>
  </w:num>
  <w:num w:numId="44">
    <w:abstractNumId w:val="17"/>
  </w:num>
  <w:num w:numId="45">
    <w:abstractNumId w:val="19"/>
  </w:num>
  <w:num w:numId="46">
    <w:abstractNumId w:val="7"/>
  </w:num>
  <w:num w:numId="47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BC"/>
    <w:rsid w:val="00003C80"/>
    <w:rsid w:val="00005612"/>
    <w:rsid w:val="00016B8A"/>
    <w:rsid w:val="0002193F"/>
    <w:rsid w:val="00027D8D"/>
    <w:rsid w:val="000378A1"/>
    <w:rsid w:val="00050185"/>
    <w:rsid w:val="00051742"/>
    <w:rsid w:val="00061BAE"/>
    <w:rsid w:val="0008423F"/>
    <w:rsid w:val="00090204"/>
    <w:rsid w:val="00091D48"/>
    <w:rsid w:val="000B421A"/>
    <w:rsid w:val="000C0D9B"/>
    <w:rsid w:val="000C4C61"/>
    <w:rsid w:val="000C5E96"/>
    <w:rsid w:val="000C7AFC"/>
    <w:rsid w:val="000D359C"/>
    <w:rsid w:val="000D3AEE"/>
    <w:rsid w:val="000E0BA8"/>
    <w:rsid w:val="000E2504"/>
    <w:rsid w:val="000E2E1B"/>
    <w:rsid w:val="000E5BB8"/>
    <w:rsid w:val="000F02CE"/>
    <w:rsid w:val="00101CD4"/>
    <w:rsid w:val="00103F44"/>
    <w:rsid w:val="00106F66"/>
    <w:rsid w:val="001077DF"/>
    <w:rsid w:val="001117C6"/>
    <w:rsid w:val="0012299B"/>
    <w:rsid w:val="001231BA"/>
    <w:rsid w:val="001263DC"/>
    <w:rsid w:val="00144682"/>
    <w:rsid w:val="00144DF6"/>
    <w:rsid w:val="00163FEB"/>
    <w:rsid w:val="00170FF5"/>
    <w:rsid w:val="00184502"/>
    <w:rsid w:val="00185466"/>
    <w:rsid w:val="00192B65"/>
    <w:rsid w:val="00193B2C"/>
    <w:rsid w:val="001944A5"/>
    <w:rsid w:val="001950BE"/>
    <w:rsid w:val="00195917"/>
    <w:rsid w:val="001A0A7C"/>
    <w:rsid w:val="001A447F"/>
    <w:rsid w:val="001A58D7"/>
    <w:rsid w:val="001B0B7A"/>
    <w:rsid w:val="001B138A"/>
    <w:rsid w:val="001C0867"/>
    <w:rsid w:val="001E6CD0"/>
    <w:rsid w:val="001E75C6"/>
    <w:rsid w:val="001F4DCC"/>
    <w:rsid w:val="00203F61"/>
    <w:rsid w:val="002045E7"/>
    <w:rsid w:val="002406A7"/>
    <w:rsid w:val="00246A6D"/>
    <w:rsid w:val="00255E3F"/>
    <w:rsid w:val="002572C3"/>
    <w:rsid w:val="0027277C"/>
    <w:rsid w:val="002901E0"/>
    <w:rsid w:val="0029452A"/>
    <w:rsid w:val="002A0946"/>
    <w:rsid w:val="002A169D"/>
    <w:rsid w:val="002A1B09"/>
    <w:rsid w:val="002A6FDA"/>
    <w:rsid w:val="002D20AB"/>
    <w:rsid w:val="002E00E7"/>
    <w:rsid w:val="002E593C"/>
    <w:rsid w:val="002F04B4"/>
    <w:rsid w:val="003078E0"/>
    <w:rsid w:val="00310FF8"/>
    <w:rsid w:val="00311A58"/>
    <w:rsid w:val="00311C6F"/>
    <w:rsid w:val="0033571A"/>
    <w:rsid w:val="003366F3"/>
    <w:rsid w:val="00343BA1"/>
    <w:rsid w:val="00344859"/>
    <w:rsid w:val="00353B33"/>
    <w:rsid w:val="003603DB"/>
    <w:rsid w:val="00361A2C"/>
    <w:rsid w:val="00362DDB"/>
    <w:rsid w:val="00363AF8"/>
    <w:rsid w:val="003738BF"/>
    <w:rsid w:val="003820C5"/>
    <w:rsid w:val="003822F4"/>
    <w:rsid w:val="00396B68"/>
    <w:rsid w:val="003C60EB"/>
    <w:rsid w:val="003C669B"/>
    <w:rsid w:val="003D3438"/>
    <w:rsid w:val="003D420A"/>
    <w:rsid w:val="003F1050"/>
    <w:rsid w:val="003F1ABC"/>
    <w:rsid w:val="003F37E4"/>
    <w:rsid w:val="00401FEA"/>
    <w:rsid w:val="00403A58"/>
    <w:rsid w:val="0040525A"/>
    <w:rsid w:val="00410718"/>
    <w:rsid w:val="00411418"/>
    <w:rsid w:val="0041797A"/>
    <w:rsid w:val="004261FF"/>
    <w:rsid w:val="00430A9B"/>
    <w:rsid w:val="0043552D"/>
    <w:rsid w:val="00436956"/>
    <w:rsid w:val="00454341"/>
    <w:rsid w:val="00461542"/>
    <w:rsid w:val="00462E3E"/>
    <w:rsid w:val="004643D2"/>
    <w:rsid w:val="00470E3E"/>
    <w:rsid w:val="00490152"/>
    <w:rsid w:val="004B33BC"/>
    <w:rsid w:val="004B4D39"/>
    <w:rsid w:val="004C1619"/>
    <w:rsid w:val="004C3C91"/>
    <w:rsid w:val="004C3E21"/>
    <w:rsid w:val="004D4096"/>
    <w:rsid w:val="004D7796"/>
    <w:rsid w:val="004F17E4"/>
    <w:rsid w:val="004F6C06"/>
    <w:rsid w:val="004F764C"/>
    <w:rsid w:val="004F7B3A"/>
    <w:rsid w:val="00500398"/>
    <w:rsid w:val="00505612"/>
    <w:rsid w:val="00522133"/>
    <w:rsid w:val="00530114"/>
    <w:rsid w:val="00533918"/>
    <w:rsid w:val="00537EC2"/>
    <w:rsid w:val="00544832"/>
    <w:rsid w:val="005524D0"/>
    <w:rsid w:val="00566931"/>
    <w:rsid w:val="00581BD3"/>
    <w:rsid w:val="00585FFC"/>
    <w:rsid w:val="0059407D"/>
    <w:rsid w:val="005A0CA0"/>
    <w:rsid w:val="005A1811"/>
    <w:rsid w:val="005A38D6"/>
    <w:rsid w:val="005B1631"/>
    <w:rsid w:val="005B4A08"/>
    <w:rsid w:val="005C2F55"/>
    <w:rsid w:val="005C36FA"/>
    <w:rsid w:val="005C74AC"/>
    <w:rsid w:val="005D0B94"/>
    <w:rsid w:val="005E0390"/>
    <w:rsid w:val="005E6A88"/>
    <w:rsid w:val="005F7E83"/>
    <w:rsid w:val="00605E65"/>
    <w:rsid w:val="00613B6A"/>
    <w:rsid w:val="00620963"/>
    <w:rsid w:val="00623724"/>
    <w:rsid w:val="00630D9D"/>
    <w:rsid w:val="006404F9"/>
    <w:rsid w:val="00640FFB"/>
    <w:rsid w:val="00662F54"/>
    <w:rsid w:val="00672D04"/>
    <w:rsid w:val="006846C4"/>
    <w:rsid w:val="006850CE"/>
    <w:rsid w:val="0069406B"/>
    <w:rsid w:val="006A497D"/>
    <w:rsid w:val="006A4DDC"/>
    <w:rsid w:val="006B1700"/>
    <w:rsid w:val="006C6568"/>
    <w:rsid w:val="006E012C"/>
    <w:rsid w:val="006E3195"/>
    <w:rsid w:val="006F3671"/>
    <w:rsid w:val="006F6AA8"/>
    <w:rsid w:val="007069A2"/>
    <w:rsid w:val="00710228"/>
    <w:rsid w:val="00714860"/>
    <w:rsid w:val="00716BB7"/>
    <w:rsid w:val="007220BC"/>
    <w:rsid w:val="00722CA6"/>
    <w:rsid w:val="007243E0"/>
    <w:rsid w:val="00765E72"/>
    <w:rsid w:val="00773571"/>
    <w:rsid w:val="0077411E"/>
    <w:rsid w:val="0077786A"/>
    <w:rsid w:val="00777F90"/>
    <w:rsid w:val="0078207D"/>
    <w:rsid w:val="00787A79"/>
    <w:rsid w:val="00787BD5"/>
    <w:rsid w:val="007929DB"/>
    <w:rsid w:val="00792EFA"/>
    <w:rsid w:val="007938A5"/>
    <w:rsid w:val="007A099A"/>
    <w:rsid w:val="007A12F3"/>
    <w:rsid w:val="007A69ED"/>
    <w:rsid w:val="007B16B6"/>
    <w:rsid w:val="007B3E32"/>
    <w:rsid w:val="007C22D3"/>
    <w:rsid w:val="007D244E"/>
    <w:rsid w:val="007D65C9"/>
    <w:rsid w:val="007D6D4A"/>
    <w:rsid w:val="007F40B6"/>
    <w:rsid w:val="007F5782"/>
    <w:rsid w:val="007F6E76"/>
    <w:rsid w:val="007F70B6"/>
    <w:rsid w:val="00804879"/>
    <w:rsid w:val="0080733B"/>
    <w:rsid w:val="0081498A"/>
    <w:rsid w:val="00815BB4"/>
    <w:rsid w:val="00823C86"/>
    <w:rsid w:val="00833226"/>
    <w:rsid w:val="00853ECA"/>
    <w:rsid w:val="0087181F"/>
    <w:rsid w:val="00887DB5"/>
    <w:rsid w:val="00892241"/>
    <w:rsid w:val="008A1FD2"/>
    <w:rsid w:val="008A3DE3"/>
    <w:rsid w:val="008C68DC"/>
    <w:rsid w:val="008D137D"/>
    <w:rsid w:val="008E099D"/>
    <w:rsid w:val="008E4750"/>
    <w:rsid w:val="008F26D0"/>
    <w:rsid w:val="008F3CB2"/>
    <w:rsid w:val="008F46F5"/>
    <w:rsid w:val="008F7539"/>
    <w:rsid w:val="00900D7F"/>
    <w:rsid w:val="009163D9"/>
    <w:rsid w:val="009232BA"/>
    <w:rsid w:val="009320F3"/>
    <w:rsid w:val="0093366B"/>
    <w:rsid w:val="0093588B"/>
    <w:rsid w:val="009358ED"/>
    <w:rsid w:val="00937ADE"/>
    <w:rsid w:val="0094708E"/>
    <w:rsid w:val="00963957"/>
    <w:rsid w:val="00965B79"/>
    <w:rsid w:val="00967CB9"/>
    <w:rsid w:val="009940EC"/>
    <w:rsid w:val="009942EB"/>
    <w:rsid w:val="009B0732"/>
    <w:rsid w:val="009B10C2"/>
    <w:rsid w:val="009C323F"/>
    <w:rsid w:val="009C39AC"/>
    <w:rsid w:val="009C6C8F"/>
    <w:rsid w:val="009D47F0"/>
    <w:rsid w:val="009F02CD"/>
    <w:rsid w:val="009F363A"/>
    <w:rsid w:val="009F3DF2"/>
    <w:rsid w:val="00A004D5"/>
    <w:rsid w:val="00A0258B"/>
    <w:rsid w:val="00A100A9"/>
    <w:rsid w:val="00A1231A"/>
    <w:rsid w:val="00A41709"/>
    <w:rsid w:val="00A44593"/>
    <w:rsid w:val="00A51B2C"/>
    <w:rsid w:val="00A54F0F"/>
    <w:rsid w:val="00A55D1C"/>
    <w:rsid w:val="00A607A6"/>
    <w:rsid w:val="00A6727E"/>
    <w:rsid w:val="00A75390"/>
    <w:rsid w:val="00A81D4B"/>
    <w:rsid w:val="00A969B6"/>
    <w:rsid w:val="00AA6C71"/>
    <w:rsid w:val="00AB3188"/>
    <w:rsid w:val="00AC1792"/>
    <w:rsid w:val="00AD1AB4"/>
    <w:rsid w:val="00AD7A46"/>
    <w:rsid w:val="00B01C1A"/>
    <w:rsid w:val="00B03FD7"/>
    <w:rsid w:val="00B04913"/>
    <w:rsid w:val="00B13CBA"/>
    <w:rsid w:val="00B328B6"/>
    <w:rsid w:val="00B348DA"/>
    <w:rsid w:val="00B36B0F"/>
    <w:rsid w:val="00B441AE"/>
    <w:rsid w:val="00B57BFC"/>
    <w:rsid w:val="00B63CEA"/>
    <w:rsid w:val="00B73717"/>
    <w:rsid w:val="00B739EA"/>
    <w:rsid w:val="00BA1F8E"/>
    <w:rsid w:val="00BA3D4C"/>
    <w:rsid w:val="00BC6334"/>
    <w:rsid w:val="00BD7706"/>
    <w:rsid w:val="00BE3E4F"/>
    <w:rsid w:val="00BF3104"/>
    <w:rsid w:val="00C023D4"/>
    <w:rsid w:val="00C02975"/>
    <w:rsid w:val="00C02C26"/>
    <w:rsid w:val="00C058D9"/>
    <w:rsid w:val="00C13D19"/>
    <w:rsid w:val="00C34131"/>
    <w:rsid w:val="00C37462"/>
    <w:rsid w:val="00C378B6"/>
    <w:rsid w:val="00C430C5"/>
    <w:rsid w:val="00C5248D"/>
    <w:rsid w:val="00C55F71"/>
    <w:rsid w:val="00C633A4"/>
    <w:rsid w:val="00C71A2E"/>
    <w:rsid w:val="00C75EB2"/>
    <w:rsid w:val="00C94009"/>
    <w:rsid w:val="00CA621A"/>
    <w:rsid w:val="00CC17B7"/>
    <w:rsid w:val="00CC3E99"/>
    <w:rsid w:val="00CD44D9"/>
    <w:rsid w:val="00CD7BE1"/>
    <w:rsid w:val="00CE31FC"/>
    <w:rsid w:val="00CF6112"/>
    <w:rsid w:val="00D001F6"/>
    <w:rsid w:val="00D170AB"/>
    <w:rsid w:val="00D2161F"/>
    <w:rsid w:val="00D22923"/>
    <w:rsid w:val="00D241B0"/>
    <w:rsid w:val="00D412AA"/>
    <w:rsid w:val="00D439A7"/>
    <w:rsid w:val="00D44118"/>
    <w:rsid w:val="00D4481B"/>
    <w:rsid w:val="00D52B45"/>
    <w:rsid w:val="00D670A7"/>
    <w:rsid w:val="00D73213"/>
    <w:rsid w:val="00D73D7A"/>
    <w:rsid w:val="00D765E0"/>
    <w:rsid w:val="00D76968"/>
    <w:rsid w:val="00DB5862"/>
    <w:rsid w:val="00DB6DF0"/>
    <w:rsid w:val="00DC78C6"/>
    <w:rsid w:val="00DD5B16"/>
    <w:rsid w:val="00DE5F3E"/>
    <w:rsid w:val="00E00025"/>
    <w:rsid w:val="00E20C0D"/>
    <w:rsid w:val="00E30479"/>
    <w:rsid w:val="00E33104"/>
    <w:rsid w:val="00E33BBB"/>
    <w:rsid w:val="00E406CA"/>
    <w:rsid w:val="00E41657"/>
    <w:rsid w:val="00E42920"/>
    <w:rsid w:val="00E55D17"/>
    <w:rsid w:val="00E6301B"/>
    <w:rsid w:val="00E649D2"/>
    <w:rsid w:val="00E722E2"/>
    <w:rsid w:val="00E72FE9"/>
    <w:rsid w:val="00E877DB"/>
    <w:rsid w:val="00EA57A8"/>
    <w:rsid w:val="00EA627E"/>
    <w:rsid w:val="00EE282A"/>
    <w:rsid w:val="00EE2B0D"/>
    <w:rsid w:val="00EE368C"/>
    <w:rsid w:val="00EE6F58"/>
    <w:rsid w:val="00EF7F34"/>
    <w:rsid w:val="00F032D6"/>
    <w:rsid w:val="00F1612C"/>
    <w:rsid w:val="00F21239"/>
    <w:rsid w:val="00F25ECD"/>
    <w:rsid w:val="00F3139E"/>
    <w:rsid w:val="00F34833"/>
    <w:rsid w:val="00F35D23"/>
    <w:rsid w:val="00F37544"/>
    <w:rsid w:val="00F43670"/>
    <w:rsid w:val="00F52365"/>
    <w:rsid w:val="00F60BA1"/>
    <w:rsid w:val="00F67B32"/>
    <w:rsid w:val="00F7035F"/>
    <w:rsid w:val="00F706C3"/>
    <w:rsid w:val="00F711F6"/>
    <w:rsid w:val="00F71BC2"/>
    <w:rsid w:val="00F75821"/>
    <w:rsid w:val="00F76627"/>
    <w:rsid w:val="00F8387E"/>
    <w:rsid w:val="00F9188D"/>
    <w:rsid w:val="00F951E9"/>
    <w:rsid w:val="00FB3DA9"/>
    <w:rsid w:val="00FB5480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43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aliases w:val="Знак Знак1"/>
    <w:basedOn w:val="a"/>
    <w:rsid w:val="00D4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литература,Абзац списка1"/>
    <w:basedOn w:val="a"/>
    <w:link w:val="a5"/>
    <w:uiPriority w:val="34"/>
    <w:qFormat/>
    <w:rsid w:val="00D439A7"/>
    <w:pPr>
      <w:ind w:left="720"/>
      <w:contextualSpacing/>
    </w:pPr>
  </w:style>
  <w:style w:type="character" w:customStyle="1" w:styleId="a5">
    <w:name w:val="Абзац списка Знак"/>
    <w:aliases w:val="литература Знак,Абзац списка1 Знак"/>
    <w:link w:val="a4"/>
    <w:uiPriority w:val="34"/>
    <w:locked/>
    <w:rsid w:val="00D439A7"/>
  </w:style>
  <w:style w:type="character" w:customStyle="1" w:styleId="40">
    <w:name w:val="Заголовок 4 Знак"/>
    <w:basedOn w:val="a0"/>
    <w:link w:val="4"/>
    <w:uiPriority w:val="9"/>
    <w:semiHidden/>
    <w:rsid w:val="00D216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D21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2161F"/>
    <w:rPr>
      <w:b/>
      <w:bCs/>
    </w:rPr>
  </w:style>
  <w:style w:type="character" w:customStyle="1" w:styleId="leftal">
    <w:name w:val="left_al"/>
    <w:basedOn w:val="a0"/>
    <w:rsid w:val="00D2161F"/>
  </w:style>
  <w:style w:type="paragraph" w:customStyle="1" w:styleId="western">
    <w:name w:val="western"/>
    <w:basedOn w:val="a"/>
    <w:uiPriority w:val="99"/>
    <w:rsid w:val="00D2161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rsid w:val="00D2161F"/>
  </w:style>
  <w:style w:type="paragraph" w:customStyle="1" w:styleId="a8">
    <w:name w:val="Базовый"/>
    <w:uiPriority w:val="99"/>
    <w:rsid w:val="00D2161F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146">
    <w:name w:val="Заголовок №1 (46)_"/>
    <w:basedOn w:val="a0"/>
    <w:link w:val="1460"/>
    <w:rsid w:val="00D2161F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460">
    <w:name w:val="Заголовок №1 (46)"/>
    <w:basedOn w:val="a"/>
    <w:link w:val="146"/>
    <w:rsid w:val="00D2161F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695">
    <w:name w:val="Основной текст (695)_"/>
    <w:basedOn w:val="a0"/>
    <w:link w:val="6950"/>
    <w:rsid w:val="00D216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D2161F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21">
    <w:name w:val="Заголовок №3 (21)_"/>
    <w:basedOn w:val="a0"/>
    <w:link w:val="3210"/>
    <w:rsid w:val="00D216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D2161F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22">
    <w:name w:val="Заголовок №4 (22)_"/>
    <w:basedOn w:val="a0"/>
    <w:link w:val="4220"/>
    <w:rsid w:val="00D2161F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4220">
    <w:name w:val="Заголовок №4 (22)"/>
    <w:basedOn w:val="a"/>
    <w:link w:val="422"/>
    <w:rsid w:val="00D2161F"/>
    <w:pPr>
      <w:shd w:val="clear" w:color="auto" w:fill="FFFFFF"/>
      <w:spacing w:before="600" w:after="600" w:line="317" w:lineRule="exact"/>
      <w:ind w:firstLine="420"/>
      <w:outlineLvl w:val="3"/>
    </w:pPr>
    <w:rPr>
      <w:rFonts w:ascii="Times New Roman" w:eastAsia="Times New Roman" w:hAnsi="Times New Roman" w:cs="Times New Roman"/>
      <w:spacing w:val="-10"/>
      <w:sz w:val="23"/>
      <w:szCs w:val="23"/>
    </w:rPr>
  </w:style>
  <w:style w:type="character" w:customStyle="1" w:styleId="114">
    <w:name w:val="Основной текст (114)_"/>
    <w:basedOn w:val="a0"/>
    <w:link w:val="1140"/>
    <w:rsid w:val="00D2161F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D2161F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pacing w:val="-10"/>
      <w:sz w:val="23"/>
      <w:szCs w:val="23"/>
    </w:rPr>
  </w:style>
  <w:style w:type="character" w:customStyle="1" w:styleId="1140pt">
    <w:name w:val="Основной текст (114) + Интервал 0 pt"/>
    <w:basedOn w:val="114"/>
    <w:rsid w:val="00D2161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4220pt">
    <w:name w:val="Заголовок №4 (22) + Интервал 0 pt"/>
    <w:basedOn w:val="422"/>
    <w:rsid w:val="00D2161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6951">
    <w:name w:val="Основной текст (695) + Полужирный"/>
    <w:basedOn w:val="695"/>
    <w:rsid w:val="00D216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952">
    <w:name w:val="Основной текст (695) + Полужирный;Курсив"/>
    <w:basedOn w:val="695"/>
    <w:rsid w:val="00D2161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460pt">
    <w:name w:val="Заголовок №1 (46) + Интервал 0 pt"/>
    <w:basedOn w:val="146"/>
    <w:rsid w:val="00D2161F"/>
    <w:rPr>
      <w:rFonts w:ascii="Times New Roman" w:eastAsia="Times New Roman" w:hAnsi="Times New Roman" w:cs="Times New Roman"/>
      <w:spacing w:val="-10"/>
      <w:sz w:val="31"/>
      <w:szCs w:val="31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D2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61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2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161F"/>
  </w:style>
  <w:style w:type="paragraph" w:styleId="ad">
    <w:name w:val="footer"/>
    <w:basedOn w:val="a"/>
    <w:link w:val="ae"/>
    <w:uiPriority w:val="99"/>
    <w:unhideWhenUsed/>
    <w:rsid w:val="00D2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161F"/>
  </w:style>
  <w:style w:type="paragraph" w:styleId="af">
    <w:name w:val="No Spacing"/>
    <w:uiPriority w:val="1"/>
    <w:qFormat/>
    <w:rsid w:val="00D2161F"/>
    <w:pPr>
      <w:spacing w:after="0" w:line="240" w:lineRule="auto"/>
    </w:pPr>
  </w:style>
  <w:style w:type="paragraph" w:styleId="af0">
    <w:name w:val="Body Text"/>
    <w:basedOn w:val="a"/>
    <w:link w:val="af1"/>
    <w:uiPriority w:val="99"/>
    <w:semiHidden/>
    <w:unhideWhenUsed/>
    <w:rsid w:val="00D216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21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NEW">
    <w:name w:val="Заголовок 4NEW Знак"/>
    <w:link w:val="4NEW0"/>
    <w:locked/>
    <w:rsid w:val="008F3CB2"/>
    <w:rPr>
      <w:rFonts w:ascii="Times New Roman" w:hAnsi="Times New Roman" w:cs="Times New Roman"/>
      <w:bCs/>
      <w:sz w:val="28"/>
      <w:szCs w:val="28"/>
    </w:rPr>
  </w:style>
  <w:style w:type="paragraph" w:customStyle="1" w:styleId="4NEW0">
    <w:name w:val="Заголовок 4NEW"/>
    <w:basedOn w:val="4"/>
    <w:link w:val="4NEW"/>
    <w:autoRedefine/>
    <w:qFormat/>
    <w:rsid w:val="008F3CB2"/>
    <w:pPr>
      <w:keepLines w:val="0"/>
      <w:autoSpaceDE w:val="0"/>
      <w:autoSpaceDN w:val="0"/>
      <w:adjustRightInd w:val="0"/>
      <w:spacing w:before="0" w:line="360" w:lineRule="auto"/>
      <w:jc w:val="center"/>
    </w:pPr>
    <w:rPr>
      <w:rFonts w:ascii="Times New Roman" w:eastAsiaTheme="minorHAnsi" w:hAnsi="Times New Roman" w:cs="Times New Roman"/>
      <w:b w:val="0"/>
      <w:i w:val="0"/>
      <w:iCs w:val="0"/>
      <w:color w:val="auto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2161F"/>
  </w:style>
  <w:style w:type="paragraph" w:styleId="3">
    <w:name w:val="Body Text Indent 3"/>
    <w:basedOn w:val="a"/>
    <w:link w:val="30"/>
    <w:uiPriority w:val="99"/>
    <w:semiHidden/>
    <w:unhideWhenUsed/>
    <w:rsid w:val="00D21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161F"/>
    <w:rPr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D21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1)"/>
    <w:rsid w:val="00344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7">
    <w:name w:val="Заголовок №3 (27)_"/>
    <w:link w:val="3270"/>
    <w:rsid w:val="00344859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3270">
    <w:name w:val="Заголовок №3 (27)"/>
    <w:basedOn w:val="a"/>
    <w:link w:val="327"/>
    <w:rsid w:val="00344859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/>
      <w:sz w:val="17"/>
      <w:szCs w:val="17"/>
    </w:rPr>
  </w:style>
  <w:style w:type="character" w:customStyle="1" w:styleId="3270pt">
    <w:name w:val="Заголовок №3 (27) + Интервал 0 pt"/>
    <w:rsid w:val="00344859"/>
    <w:rPr>
      <w:rFonts w:ascii="Microsoft Sans Serif" w:eastAsia="Microsoft Sans Serif" w:hAnsi="Microsoft Sans Serif"/>
      <w:spacing w:val="-10"/>
      <w:sz w:val="17"/>
      <w:szCs w:val="17"/>
      <w:lang w:bidi="ar-SA"/>
    </w:rPr>
  </w:style>
  <w:style w:type="paragraph" w:customStyle="1" w:styleId="af2">
    <w:name w:val="???????"/>
    <w:rsid w:val="00900D7F"/>
    <w:pPr>
      <w:widowControl w:val="0"/>
      <w:suppressAutoHyphens/>
      <w:autoSpaceDE w:val="0"/>
      <w:spacing w:after="0" w:line="200" w:lineRule="atLeast"/>
    </w:pPr>
    <w:rPr>
      <w:rFonts w:ascii="Tahoma" w:eastAsia="Times New Roman" w:hAnsi="Tahoma" w:cs="Tahoma"/>
      <w:kern w:val="1"/>
      <w:sz w:val="36"/>
      <w:szCs w:val="36"/>
      <w:lang w:eastAsia="hi-IN" w:bidi="hi-IN"/>
    </w:rPr>
  </w:style>
  <w:style w:type="paragraph" w:customStyle="1" w:styleId="Style51">
    <w:name w:val="Style51"/>
    <w:basedOn w:val="a"/>
    <w:uiPriority w:val="99"/>
    <w:rsid w:val="005A38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5A38D6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110">
    <w:name w:val="Абзац списка11"/>
    <w:basedOn w:val="a"/>
    <w:rsid w:val="0041797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106F66"/>
  </w:style>
  <w:style w:type="paragraph" w:customStyle="1" w:styleId="2">
    <w:name w:val="Абзац списка2"/>
    <w:basedOn w:val="a"/>
    <w:rsid w:val="005524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E630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33226"/>
  </w:style>
  <w:style w:type="character" w:customStyle="1" w:styleId="NoSpacingChar">
    <w:name w:val="No Spacing Char"/>
    <w:basedOn w:val="a0"/>
    <w:link w:val="13"/>
    <w:uiPriority w:val="99"/>
    <w:locked/>
    <w:rsid w:val="00144DF6"/>
    <w:rPr>
      <w:rFonts w:ascii="Calibri" w:eastAsia="Times New Roman" w:hAnsi="Calibri"/>
    </w:rPr>
  </w:style>
  <w:style w:type="paragraph" w:customStyle="1" w:styleId="13">
    <w:name w:val="Без интервала1"/>
    <w:link w:val="NoSpacingChar"/>
    <w:rsid w:val="00144DF6"/>
    <w:pPr>
      <w:spacing w:after="0" w:line="240" w:lineRule="auto"/>
    </w:pPr>
    <w:rPr>
      <w:rFonts w:ascii="Calibri" w:eastAsia="Times New Roman" w:hAnsi="Calibri"/>
    </w:rPr>
  </w:style>
  <w:style w:type="paragraph" w:customStyle="1" w:styleId="111">
    <w:name w:val="Без интервала11"/>
    <w:uiPriority w:val="99"/>
    <w:rsid w:val="00963957"/>
    <w:rPr>
      <w:rFonts w:ascii="Times New Roman" w:eastAsia="Calibri" w:hAnsi="Times New Roman" w:cs="Times New Roman"/>
      <w:color w:val="000000"/>
      <w:w w:val="90"/>
    </w:rPr>
  </w:style>
  <w:style w:type="paragraph" w:customStyle="1" w:styleId="Style11">
    <w:name w:val="Style11"/>
    <w:basedOn w:val="a"/>
    <w:uiPriority w:val="99"/>
    <w:rsid w:val="009639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96395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662F54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4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C023D4"/>
  </w:style>
  <w:style w:type="numbering" w:customStyle="1" w:styleId="112">
    <w:name w:val="Нет списка11"/>
    <w:next w:val="a2"/>
    <w:uiPriority w:val="99"/>
    <w:semiHidden/>
    <w:unhideWhenUsed/>
    <w:rsid w:val="00C023D4"/>
  </w:style>
  <w:style w:type="numbering" w:customStyle="1" w:styleId="1110">
    <w:name w:val="Нет списка111"/>
    <w:next w:val="a2"/>
    <w:uiPriority w:val="99"/>
    <w:semiHidden/>
    <w:unhideWhenUsed/>
    <w:rsid w:val="00C023D4"/>
  </w:style>
  <w:style w:type="table" w:customStyle="1" w:styleId="21">
    <w:name w:val="Сетка таблицы2"/>
    <w:basedOn w:val="a1"/>
    <w:next w:val="a6"/>
    <w:uiPriority w:val="59"/>
    <w:rsid w:val="00C029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uiPriority w:val="59"/>
    <w:rsid w:val="004114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0D359C"/>
    <w:rPr>
      <w:color w:val="0000FF"/>
      <w:u w:val="single"/>
    </w:rPr>
  </w:style>
  <w:style w:type="paragraph" w:customStyle="1" w:styleId="c4">
    <w:name w:val="c4"/>
    <w:basedOn w:val="a"/>
    <w:rsid w:val="0046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61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43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aliases w:val="Знак Знак1"/>
    <w:basedOn w:val="a"/>
    <w:rsid w:val="00D4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литература,Абзац списка1"/>
    <w:basedOn w:val="a"/>
    <w:link w:val="a5"/>
    <w:uiPriority w:val="34"/>
    <w:qFormat/>
    <w:rsid w:val="00D439A7"/>
    <w:pPr>
      <w:ind w:left="720"/>
      <w:contextualSpacing/>
    </w:pPr>
  </w:style>
  <w:style w:type="character" w:customStyle="1" w:styleId="a5">
    <w:name w:val="Абзац списка Знак"/>
    <w:aliases w:val="литература Знак,Абзац списка1 Знак"/>
    <w:link w:val="a4"/>
    <w:uiPriority w:val="34"/>
    <w:locked/>
    <w:rsid w:val="00D439A7"/>
  </w:style>
  <w:style w:type="character" w:customStyle="1" w:styleId="40">
    <w:name w:val="Заголовок 4 Знак"/>
    <w:basedOn w:val="a0"/>
    <w:link w:val="4"/>
    <w:uiPriority w:val="9"/>
    <w:semiHidden/>
    <w:rsid w:val="00D216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D21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2161F"/>
    <w:rPr>
      <w:b/>
      <w:bCs/>
    </w:rPr>
  </w:style>
  <w:style w:type="character" w:customStyle="1" w:styleId="leftal">
    <w:name w:val="left_al"/>
    <w:basedOn w:val="a0"/>
    <w:rsid w:val="00D2161F"/>
  </w:style>
  <w:style w:type="paragraph" w:customStyle="1" w:styleId="western">
    <w:name w:val="western"/>
    <w:basedOn w:val="a"/>
    <w:uiPriority w:val="99"/>
    <w:rsid w:val="00D2161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rsid w:val="00D2161F"/>
  </w:style>
  <w:style w:type="paragraph" w:customStyle="1" w:styleId="a8">
    <w:name w:val="Базовый"/>
    <w:uiPriority w:val="99"/>
    <w:rsid w:val="00D2161F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146">
    <w:name w:val="Заголовок №1 (46)_"/>
    <w:basedOn w:val="a0"/>
    <w:link w:val="1460"/>
    <w:rsid w:val="00D2161F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460">
    <w:name w:val="Заголовок №1 (46)"/>
    <w:basedOn w:val="a"/>
    <w:link w:val="146"/>
    <w:rsid w:val="00D2161F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695">
    <w:name w:val="Основной текст (695)_"/>
    <w:basedOn w:val="a0"/>
    <w:link w:val="6950"/>
    <w:rsid w:val="00D216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D2161F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21">
    <w:name w:val="Заголовок №3 (21)_"/>
    <w:basedOn w:val="a0"/>
    <w:link w:val="3210"/>
    <w:rsid w:val="00D2161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D2161F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22">
    <w:name w:val="Заголовок №4 (22)_"/>
    <w:basedOn w:val="a0"/>
    <w:link w:val="4220"/>
    <w:rsid w:val="00D2161F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4220">
    <w:name w:val="Заголовок №4 (22)"/>
    <w:basedOn w:val="a"/>
    <w:link w:val="422"/>
    <w:rsid w:val="00D2161F"/>
    <w:pPr>
      <w:shd w:val="clear" w:color="auto" w:fill="FFFFFF"/>
      <w:spacing w:before="600" w:after="600" w:line="317" w:lineRule="exact"/>
      <w:ind w:firstLine="420"/>
      <w:outlineLvl w:val="3"/>
    </w:pPr>
    <w:rPr>
      <w:rFonts w:ascii="Times New Roman" w:eastAsia="Times New Roman" w:hAnsi="Times New Roman" w:cs="Times New Roman"/>
      <w:spacing w:val="-10"/>
      <w:sz w:val="23"/>
      <w:szCs w:val="23"/>
    </w:rPr>
  </w:style>
  <w:style w:type="character" w:customStyle="1" w:styleId="114">
    <w:name w:val="Основной текст (114)_"/>
    <w:basedOn w:val="a0"/>
    <w:link w:val="1140"/>
    <w:rsid w:val="00D2161F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D2161F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pacing w:val="-10"/>
      <w:sz w:val="23"/>
      <w:szCs w:val="23"/>
    </w:rPr>
  </w:style>
  <w:style w:type="character" w:customStyle="1" w:styleId="1140pt">
    <w:name w:val="Основной текст (114) + Интервал 0 pt"/>
    <w:basedOn w:val="114"/>
    <w:rsid w:val="00D2161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4220pt">
    <w:name w:val="Заголовок №4 (22) + Интервал 0 pt"/>
    <w:basedOn w:val="422"/>
    <w:rsid w:val="00D2161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6951">
    <w:name w:val="Основной текст (695) + Полужирный"/>
    <w:basedOn w:val="695"/>
    <w:rsid w:val="00D216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952">
    <w:name w:val="Основной текст (695) + Полужирный;Курсив"/>
    <w:basedOn w:val="695"/>
    <w:rsid w:val="00D2161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460pt">
    <w:name w:val="Заголовок №1 (46) + Интервал 0 pt"/>
    <w:basedOn w:val="146"/>
    <w:rsid w:val="00D2161F"/>
    <w:rPr>
      <w:rFonts w:ascii="Times New Roman" w:eastAsia="Times New Roman" w:hAnsi="Times New Roman" w:cs="Times New Roman"/>
      <w:spacing w:val="-10"/>
      <w:sz w:val="31"/>
      <w:szCs w:val="31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D2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61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2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161F"/>
  </w:style>
  <w:style w:type="paragraph" w:styleId="ad">
    <w:name w:val="footer"/>
    <w:basedOn w:val="a"/>
    <w:link w:val="ae"/>
    <w:uiPriority w:val="99"/>
    <w:unhideWhenUsed/>
    <w:rsid w:val="00D21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161F"/>
  </w:style>
  <w:style w:type="paragraph" w:styleId="af">
    <w:name w:val="No Spacing"/>
    <w:uiPriority w:val="1"/>
    <w:qFormat/>
    <w:rsid w:val="00D2161F"/>
    <w:pPr>
      <w:spacing w:after="0" w:line="240" w:lineRule="auto"/>
    </w:pPr>
  </w:style>
  <w:style w:type="paragraph" w:styleId="af0">
    <w:name w:val="Body Text"/>
    <w:basedOn w:val="a"/>
    <w:link w:val="af1"/>
    <w:uiPriority w:val="99"/>
    <w:semiHidden/>
    <w:unhideWhenUsed/>
    <w:rsid w:val="00D216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21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NEW">
    <w:name w:val="Заголовок 4NEW Знак"/>
    <w:link w:val="4NEW0"/>
    <w:locked/>
    <w:rsid w:val="008F3CB2"/>
    <w:rPr>
      <w:rFonts w:ascii="Times New Roman" w:hAnsi="Times New Roman" w:cs="Times New Roman"/>
      <w:bCs/>
      <w:sz w:val="28"/>
      <w:szCs w:val="28"/>
    </w:rPr>
  </w:style>
  <w:style w:type="paragraph" w:customStyle="1" w:styleId="4NEW0">
    <w:name w:val="Заголовок 4NEW"/>
    <w:basedOn w:val="4"/>
    <w:link w:val="4NEW"/>
    <w:autoRedefine/>
    <w:qFormat/>
    <w:rsid w:val="008F3CB2"/>
    <w:pPr>
      <w:keepLines w:val="0"/>
      <w:autoSpaceDE w:val="0"/>
      <w:autoSpaceDN w:val="0"/>
      <w:adjustRightInd w:val="0"/>
      <w:spacing w:before="0" w:line="360" w:lineRule="auto"/>
      <w:jc w:val="center"/>
    </w:pPr>
    <w:rPr>
      <w:rFonts w:ascii="Times New Roman" w:eastAsiaTheme="minorHAnsi" w:hAnsi="Times New Roman" w:cs="Times New Roman"/>
      <w:b w:val="0"/>
      <w:i w:val="0"/>
      <w:iCs w:val="0"/>
      <w:color w:val="auto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2161F"/>
  </w:style>
  <w:style w:type="paragraph" w:styleId="3">
    <w:name w:val="Body Text Indent 3"/>
    <w:basedOn w:val="a"/>
    <w:link w:val="30"/>
    <w:uiPriority w:val="99"/>
    <w:semiHidden/>
    <w:unhideWhenUsed/>
    <w:rsid w:val="00D216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161F"/>
    <w:rPr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D21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1)"/>
    <w:rsid w:val="00344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7">
    <w:name w:val="Заголовок №3 (27)_"/>
    <w:link w:val="3270"/>
    <w:rsid w:val="00344859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3270">
    <w:name w:val="Заголовок №3 (27)"/>
    <w:basedOn w:val="a"/>
    <w:link w:val="327"/>
    <w:rsid w:val="00344859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/>
      <w:sz w:val="17"/>
      <w:szCs w:val="17"/>
    </w:rPr>
  </w:style>
  <w:style w:type="character" w:customStyle="1" w:styleId="3270pt">
    <w:name w:val="Заголовок №3 (27) + Интервал 0 pt"/>
    <w:rsid w:val="00344859"/>
    <w:rPr>
      <w:rFonts w:ascii="Microsoft Sans Serif" w:eastAsia="Microsoft Sans Serif" w:hAnsi="Microsoft Sans Serif"/>
      <w:spacing w:val="-10"/>
      <w:sz w:val="17"/>
      <w:szCs w:val="17"/>
      <w:lang w:bidi="ar-SA"/>
    </w:rPr>
  </w:style>
  <w:style w:type="paragraph" w:customStyle="1" w:styleId="af2">
    <w:name w:val="???????"/>
    <w:rsid w:val="00900D7F"/>
    <w:pPr>
      <w:widowControl w:val="0"/>
      <w:suppressAutoHyphens/>
      <w:autoSpaceDE w:val="0"/>
      <w:spacing w:after="0" w:line="200" w:lineRule="atLeast"/>
    </w:pPr>
    <w:rPr>
      <w:rFonts w:ascii="Tahoma" w:eastAsia="Times New Roman" w:hAnsi="Tahoma" w:cs="Tahoma"/>
      <w:kern w:val="1"/>
      <w:sz w:val="36"/>
      <w:szCs w:val="36"/>
      <w:lang w:eastAsia="hi-IN" w:bidi="hi-IN"/>
    </w:rPr>
  </w:style>
  <w:style w:type="paragraph" w:customStyle="1" w:styleId="Style51">
    <w:name w:val="Style51"/>
    <w:basedOn w:val="a"/>
    <w:uiPriority w:val="99"/>
    <w:rsid w:val="005A38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5A38D6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110">
    <w:name w:val="Абзац списка11"/>
    <w:basedOn w:val="a"/>
    <w:rsid w:val="0041797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106F66"/>
  </w:style>
  <w:style w:type="paragraph" w:customStyle="1" w:styleId="2">
    <w:name w:val="Абзац списка2"/>
    <w:basedOn w:val="a"/>
    <w:rsid w:val="005524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E6301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33226"/>
  </w:style>
  <w:style w:type="character" w:customStyle="1" w:styleId="NoSpacingChar">
    <w:name w:val="No Spacing Char"/>
    <w:basedOn w:val="a0"/>
    <w:link w:val="13"/>
    <w:uiPriority w:val="99"/>
    <w:locked/>
    <w:rsid w:val="00144DF6"/>
    <w:rPr>
      <w:rFonts w:ascii="Calibri" w:eastAsia="Times New Roman" w:hAnsi="Calibri"/>
    </w:rPr>
  </w:style>
  <w:style w:type="paragraph" w:customStyle="1" w:styleId="13">
    <w:name w:val="Без интервала1"/>
    <w:link w:val="NoSpacingChar"/>
    <w:rsid w:val="00144DF6"/>
    <w:pPr>
      <w:spacing w:after="0" w:line="240" w:lineRule="auto"/>
    </w:pPr>
    <w:rPr>
      <w:rFonts w:ascii="Calibri" w:eastAsia="Times New Roman" w:hAnsi="Calibri"/>
    </w:rPr>
  </w:style>
  <w:style w:type="paragraph" w:customStyle="1" w:styleId="111">
    <w:name w:val="Без интервала11"/>
    <w:uiPriority w:val="99"/>
    <w:rsid w:val="00963957"/>
    <w:rPr>
      <w:rFonts w:ascii="Times New Roman" w:eastAsia="Calibri" w:hAnsi="Times New Roman" w:cs="Times New Roman"/>
      <w:color w:val="000000"/>
      <w:w w:val="90"/>
    </w:rPr>
  </w:style>
  <w:style w:type="paragraph" w:customStyle="1" w:styleId="Style11">
    <w:name w:val="Style11"/>
    <w:basedOn w:val="a"/>
    <w:uiPriority w:val="99"/>
    <w:rsid w:val="009639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96395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662F54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4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C023D4"/>
  </w:style>
  <w:style w:type="numbering" w:customStyle="1" w:styleId="112">
    <w:name w:val="Нет списка11"/>
    <w:next w:val="a2"/>
    <w:uiPriority w:val="99"/>
    <w:semiHidden/>
    <w:unhideWhenUsed/>
    <w:rsid w:val="00C023D4"/>
  </w:style>
  <w:style w:type="numbering" w:customStyle="1" w:styleId="1110">
    <w:name w:val="Нет списка111"/>
    <w:next w:val="a2"/>
    <w:uiPriority w:val="99"/>
    <w:semiHidden/>
    <w:unhideWhenUsed/>
    <w:rsid w:val="00C023D4"/>
  </w:style>
  <w:style w:type="table" w:customStyle="1" w:styleId="21">
    <w:name w:val="Сетка таблицы2"/>
    <w:basedOn w:val="a1"/>
    <w:next w:val="a6"/>
    <w:uiPriority w:val="59"/>
    <w:rsid w:val="00C029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uiPriority w:val="59"/>
    <w:rsid w:val="004114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0D359C"/>
    <w:rPr>
      <w:color w:val="0000FF"/>
      <w:u w:val="single"/>
    </w:rPr>
  </w:style>
  <w:style w:type="paragraph" w:customStyle="1" w:styleId="c4">
    <w:name w:val="c4"/>
    <w:basedOn w:val="a"/>
    <w:rsid w:val="0046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6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doyradyga20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4349-45CE-4785-BFE9-4D6B016D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18613</Words>
  <Characters>106100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2016-12-17T05:11:00Z</cp:lastPrinted>
  <dcterms:created xsi:type="dcterms:W3CDTF">2023-02-05T08:28:00Z</dcterms:created>
  <dcterms:modified xsi:type="dcterms:W3CDTF">2023-02-05T08:28:00Z</dcterms:modified>
</cp:coreProperties>
</file>