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1F" w:rsidRDefault="00D61F1F" w:rsidP="00D61F1F">
      <w:pPr>
        <w:jc w:val="center"/>
      </w:pPr>
      <w:r>
        <w:rPr>
          <w:noProof/>
        </w:rPr>
        <w:drawing>
          <wp:inline distT="0" distB="0" distL="0" distR="0" wp14:anchorId="4A2167BB" wp14:editId="7E955A21">
            <wp:extent cx="6667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F1F" w:rsidRPr="00F30347" w:rsidRDefault="00D61F1F" w:rsidP="00D61F1F">
      <w:pPr>
        <w:jc w:val="center"/>
        <w:rPr>
          <w:szCs w:val="28"/>
          <w:u w:val="single"/>
          <w:lang w:bidi="ru-RU"/>
        </w:rPr>
      </w:pPr>
      <w:r>
        <w:rPr>
          <w:szCs w:val="28"/>
          <w:u w:val="single"/>
          <w:lang w:bidi="ru-RU"/>
        </w:rPr>
        <w:t>_____________________</w:t>
      </w:r>
      <w:r w:rsidRPr="00F30347">
        <w:rPr>
          <w:szCs w:val="28"/>
          <w:u w:val="single"/>
          <w:lang w:bidi="ru-RU"/>
        </w:rPr>
        <w:t>МАДОУ  Детский сад «Радуга»</w:t>
      </w:r>
      <w:r>
        <w:rPr>
          <w:szCs w:val="28"/>
          <w:u w:val="single"/>
          <w:lang w:bidi="ru-RU"/>
        </w:rPr>
        <w:t>___________________</w:t>
      </w:r>
    </w:p>
    <w:p w:rsidR="00D61F1F" w:rsidRPr="00361C3D" w:rsidRDefault="00D61F1F" w:rsidP="00D61F1F">
      <w:pPr>
        <w:jc w:val="center"/>
        <w:rPr>
          <w:lang w:bidi="ru-RU"/>
        </w:rPr>
      </w:pPr>
      <w:r w:rsidRPr="00361C3D">
        <w:rPr>
          <w:lang w:bidi="ru-RU"/>
        </w:rPr>
        <w:t xml:space="preserve">671430, Республика Бурятия, с. Сосново-Озерское, ул. </w:t>
      </w:r>
      <w:r>
        <w:rPr>
          <w:lang w:bidi="ru-RU"/>
        </w:rPr>
        <w:t>Школьная, 29 «Б»</w:t>
      </w:r>
    </w:p>
    <w:p w:rsidR="00D61F1F" w:rsidRDefault="00D61F1F" w:rsidP="00D61F1F">
      <w:pPr>
        <w:jc w:val="center"/>
      </w:pPr>
      <w:r w:rsidRPr="00361C3D">
        <w:rPr>
          <w:lang w:val="en-US"/>
        </w:rPr>
        <w:t>E</w:t>
      </w:r>
      <w:r w:rsidRPr="00CC5FAD">
        <w:rPr>
          <w:lang w:bidi="ru-RU"/>
        </w:rPr>
        <w:t>-</w:t>
      </w:r>
      <w:r w:rsidRPr="00361C3D">
        <w:rPr>
          <w:lang w:val="en-US"/>
        </w:rPr>
        <w:t>mail</w:t>
      </w:r>
      <w:r w:rsidRPr="00CC5FAD">
        <w:rPr>
          <w:lang w:bidi="ru-RU"/>
        </w:rPr>
        <w:t xml:space="preserve">: </w:t>
      </w:r>
      <w:hyperlink r:id="rId6" w:history="1">
        <w:r w:rsidRPr="00672898">
          <w:rPr>
            <w:rStyle w:val="a3"/>
            <w:lang w:val="en-US"/>
          </w:rPr>
          <w:t>madoyradyga</w:t>
        </w:r>
        <w:r w:rsidRPr="00CC5FAD">
          <w:rPr>
            <w:rStyle w:val="a3"/>
          </w:rPr>
          <w:t>20@</w:t>
        </w:r>
        <w:r w:rsidRPr="00672898">
          <w:rPr>
            <w:rStyle w:val="a3"/>
            <w:lang w:val="en-US"/>
          </w:rPr>
          <w:t>mail</w:t>
        </w:r>
        <w:r w:rsidRPr="00CC5FAD">
          <w:rPr>
            <w:rStyle w:val="a3"/>
          </w:rPr>
          <w:t>.</w:t>
        </w:r>
        <w:proofErr w:type="spellStart"/>
        <w:r w:rsidRPr="00672898">
          <w:rPr>
            <w:rStyle w:val="a3"/>
            <w:lang w:val="en-US"/>
          </w:rPr>
          <w:t>ru</w:t>
        </w:r>
        <w:proofErr w:type="spellEnd"/>
      </w:hyperlink>
      <w:r w:rsidRPr="00CC5FAD">
        <w:t xml:space="preserve"> </w:t>
      </w:r>
    </w:p>
    <w:p w:rsidR="00D61F1F" w:rsidRDefault="00D61F1F" w:rsidP="00D61F1F">
      <w:pPr>
        <w:jc w:val="center"/>
      </w:pPr>
    </w:p>
    <w:p w:rsidR="00D61F1F" w:rsidRDefault="00D61F1F" w:rsidP="00D61F1F">
      <w:pPr>
        <w:jc w:val="center"/>
      </w:pPr>
    </w:p>
    <w:p w:rsidR="00D61F1F" w:rsidRPr="003F591C" w:rsidRDefault="00D61F1F" w:rsidP="00D61F1F">
      <w:pPr>
        <w:jc w:val="center"/>
        <w:rPr>
          <w:b/>
        </w:rPr>
      </w:pPr>
      <w:r w:rsidRPr="00B11C6E">
        <w:rPr>
          <w:b/>
        </w:rPr>
        <w:t>АКТ</w:t>
      </w:r>
    </w:p>
    <w:p w:rsidR="00D61F1F" w:rsidRPr="00B11C6E" w:rsidRDefault="00D61F1F" w:rsidP="00D61F1F">
      <w:pPr>
        <w:jc w:val="center"/>
        <w:rPr>
          <w:b/>
        </w:rPr>
      </w:pPr>
      <w:r w:rsidRPr="00D813F6">
        <w:rPr>
          <w:b/>
        </w:rPr>
        <w:t xml:space="preserve"> </w:t>
      </w:r>
      <w:r>
        <w:rPr>
          <w:b/>
        </w:rPr>
        <w:t xml:space="preserve"> ежегодного основного осмотра оборудования детских игровых площадок</w:t>
      </w:r>
    </w:p>
    <w:p w:rsidR="00D61F1F" w:rsidRDefault="00D61F1F" w:rsidP="00D61F1F"/>
    <w:p w:rsidR="00D61F1F" w:rsidRPr="00B11C6E" w:rsidRDefault="00D61F1F" w:rsidP="00D61F1F">
      <w:r>
        <w:t>с. Сосново-Озерское                                                                                     «15» февраля  2023г.</w:t>
      </w:r>
    </w:p>
    <w:p w:rsidR="00D61F1F" w:rsidRPr="00B11C6E" w:rsidRDefault="00D61F1F" w:rsidP="00D61F1F">
      <w:r w:rsidRPr="00B11C6E">
        <w:t xml:space="preserve">    </w:t>
      </w:r>
      <w:r>
        <w:t xml:space="preserve">            </w:t>
      </w:r>
    </w:p>
    <w:p w:rsidR="00D61F1F" w:rsidRPr="0094106A" w:rsidRDefault="00D61F1F" w:rsidP="00D61F1F">
      <w:pPr>
        <w:jc w:val="both"/>
        <w:rPr>
          <w:b/>
        </w:rPr>
      </w:pPr>
      <w:r w:rsidRPr="0094106A">
        <w:rPr>
          <w:b/>
        </w:rPr>
        <w:t>Комиссия в составе:</w:t>
      </w:r>
    </w:p>
    <w:tbl>
      <w:tblPr>
        <w:tblW w:w="9525" w:type="dxa"/>
        <w:tblLook w:val="01E0" w:firstRow="1" w:lastRow="1" w:firstColumn="1" w:lastColumn="1" w:noHBand="0" w:noVBand="0"/>
      </w:tblPr>
      <w:tblGrid>
        <w:gridCol w:w="4706"/>
        <w:gridCol w:w="3598"/>
        <w:gridCol w:w="1221"/>
      </w:tblGrid>
      <w:tr w:rsidR="00D61F1F" w:rsidRPr="008A5896" w:rsidTr="00FB6C41">
        <w:tc>
          <w:tcPr>
            <w:tcW w:w="470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Default="00D61F1F" w:rsidP="00FB6C41">
            <w:pPr>
              <w:spacing w:before="120"/>
              <w:jc w:val="both"/>
            </w:pPr>
            <w:r>
              <w:t xml:space="preserve">Заведующий МАДОУ Детский сад «Радуга»: 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Pr="0094106A" w:rsidRDefault="00D61F1F" w:rsidP="00FB6C41">
            <w:pPr>
              <w:ind w:left="539" w:right="1106" w:hanging="539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Дармаева</w:t>
            </w:r>
            <w:proofErr w:type="spellEnd"/>
            <w:r>
              <w:rPr>
                <w:b/>
                <w:i/>
              </w:rPr>
              <w:t xml:space="preserve"> О.Ю.</w:t>
            </w:r>
          </w:p>
        </w:tc>
      </w:tr>
      <w:tr w:rsidR="00D61F1F" w:rsidRPr="00DB138C" w:rsidTr="00FB6C41">
        <w:tc>
          <w:tcPr>
            <w:tcW w:w="470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Default="00D61F1F" w:rsidP="00FB6C41">
            <w:pPr>
              <w:spacing w:before="120"/>
              <w:jc w:val="both"/>
            </w:pPr>
            <w:r>
              <w:t>Завхоз МАДОУ Детский сад «Радуга»: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Pr="00800A43" w:rsidRDefault="00D61F1F" w:rsidP="00FB6C41">
            <w:pPr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800A43">
              <w:rPr>
                <w:b/>
                <w:i/>
              </w:rPr>
              <w:t>Дамбаев</w:t>
            </w:r>
            <w:proofErr w:type="spellEnd"/>
            <w:r w:rsidRPr="00800A43">
              <w:rPr>
                <w:b/>
                <w:i/>
              </w:rPr>
              <w:t xml:space="preserve"> В.А. </w:t>
            </w:r>
          </w:p>
        </w:tc>
      </w:tr>
      <w:tr w:rsidR="00D61F1F" w:rsidRPr="005934B4" w:rsidTr="00FB6C41">
        <w:tc>
          <w:tcPr>
            <w:tcW w:w="952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Pr="005934B4" w:rsidRDefault="00D61F1F" w:rsidP="00FB6C41">
            <w:pPr>
              <w:jc w:val="both"/>
            </w:pPr>
            <w:r>
              <w:t xml:space="preserve">Зам. заведующей по ВМР  МАДОУ Детский сад «Радуга»: </w:t>
            </w:r>
            <w:proofErr w:type="spellStart"/>
            <w:r>
              <w:rPr>
                <w:b/>
                <w:i/>
              </w:rPr>
              <w:t>Цыденжапова</w:t>
            </w:r>
            <w:proofErr w:type="spellEnd"/>
            <w:r>
              <w:rPr>
                <w:b/>
                <w:i/>
              </w:rPr>
              <w:t xml:space="preserve"> Е.Б.</w:t>
            </w:r>
          </w:p>
        </w:tc>
      </w:tr>
      <w:tr w:rsidR="00D61F1F" w:rsidRPr="00E03E50" w:rsidTr="00FB6C41">
        <w:tc>
          <w:tcPr>
            <w:tcW w:w="830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Pr="000E51EF" w:rsidRDefault="00D61F1F" w:rsidP="00FB6C41">
            <w:pPr>
              <w:spacing w:before="120"/>
              <w:jc w:val="both"/>
            </w:pPr>
            <w:r>
              <w:t>Составлен</w:t>
            </w:r>
            <w:r w:rsidRPr="000E51EF">
              <w:t xml:space="preserve"> настоящий акт в том, что на объекте:</w:t>
            </w:r>
          </w:p>
        </w:tc>
        <w:tc>
          <w:tcPr>
            <w:tcW w:w="122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Pr="00E03E50" w:rsidRDefault="00D61F1F" w:rsidP="00FB6C41">
            <w:pPr>
              <w:jc w:val="both"/>
              <w:rPr>
                <w:iCs/>
                <w:color w:val="000000"/>
              </w:rPr>
            </w:pPr>
          </w:p>
        </w:tc>
      </w:tr>
      <w:tr w:rsidR="00D61F1F" w:rsidRPr="001552E8" w:rsidTr="00FB6C41">
        <w:tc>
          <w:tcPr>
            <w:tcW w:w="952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61F1F" w:rsidRPr="0094106A" w:rsidRDefault="00D61F1F" w:rsidP="00FB6C4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МАДОУ Детский сад «Радуга» произведен основной осмотр детских игровых площадок, также спортивной площадки</w:t>
            </w:r>
          </w:p>
        </w:tc>
      </w:tr>
    </w:tbl>
    <w:p w:rsidR="00D61F1F" w:rsidRDefault="00D61F1F" w:rsidP="00D61F1F"/>
    <w:p w:rsidR="00D61F1F" w:rsidRDefault="00D61F1F" w:rsidP="00D61F1F"/>
    <w:p w:rsidR="00D61F1F" w:rsidRPr="001B29B1" w:rsidRDefault="00D61F1F" w:rsidP="00D61F1F">
      <w:pPr>
        <w:jc w:val="both"/>
        <w:rPr>
          <w:u w:val="single"/>
        </w:rPr>
      </w:pPr>
      <w:r w:rsidRPr="00FE3147">
        <w:rPr>
          <w:b/>
        </w:rPr>
        <w:t>Решение комиссии</w:t>
      </w:r>
      <w:r>
        <w:rPr>
          <w:b/>
        </w:rPr>
        <w:t xml:space="preserve">: </w:t>
      </w:r>
      <w:r w:rsidRPr="001B29B1">
        <w:rPr>
          <w:u w:val="single"/>
        </w:rPr>
        <w:t>На поверхности игровых площадок посторонних предметов, опасных загрязнителей (стекло, камни и др.), острых элементов, выступов и травмирующих включений не обнаружены.</w:t>
      </w:r>
    </w:p>
    <w:p w:rsidR="00D61F1F" w:rsidRDefault="00D61F1F" w:rsidP="00D61F1F">
      <w:pPr>
        <w:pStyle w:val="a4"/>
        <w:ind w:left="142" w:firstLine="566"/>
        <w:jc w:val="center"/>
        <w:rPr>
          <w:sz w:val="24"/>
        </w:rPr>
      </w:pPr>
    </w:p>
    <w:p w:rsidR="00D61F1F" w:rsidRDefault="00D61F1F" w:rsidP="00D61F1F">
      <w:pPr>
        <w:pStyle w:val="a4"/>
        <w:ind w:left="142" w:firstLine="566"/>
        <w:jc w:val="center"/>
        <w:rPr>
          <w:sz w:val="24"/>
        </w:rPr>
      </w:pPr>
      <w:r>
        <w:rPr>
          <w:sz w:val="24"/>
        </w:rPr>
        <w:t>Перечень оборудования:</w:t>
      </w:r>
    </w:p>
    <w:p w:rsidR="00D61F1F" w:rsidRDefault="00D61F1F" w:rsidP="00D61F1F">
      <w:pPr>
        <w:pStyle w:val="a4"/>
        <w:ind w:left="142" w:firstLine="566"/>
        <w:jc w:val="center"/>
        <w:rPr>
          <w:sz w:val="24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618"/>
        <w:gridCol w:w="2715"/>
        <w:gridCol w:w="2215"/>
        <w:gridCol w:w="1667"/>
        <w:gridCol w:w="1507"/>
        <w:gridCol w:w="1592"/>
      </w:tblGrid>
      <w:tr w:rsidR="00D61F1F" w:rsidTr="00FB6C41">
        <w:tc>
          <w:tcPr>
            <w:tcW w:w="618" w:type="dxa"/>
          </w:tcPr>
          <w:p w:rsidR="00D61F1F" w:rsidRPr="001B29B1" w:rsidRDefault="00D61F1F" w:rsidP="00FB6C41">
            <w:pPr>
              <w:pStyle w:val="a4"/>
              <w:jc w:val="center"/>
              <w:rPr>
                <w:b/>
                <w:sz w:val="24"/>
              </w:rPr>
            </w:pPr>
            <w:r w:rsidRPr="001B29B1">
              <w:rPr>
                <w:b/>
                <w:sz w:val="24"/>
              </w:rPr>
              <w:t>№</w:t>
            </w:r>
          </w:p>
        </w:tc>
        <w:tc>
          <w:tcPr>
            <w:tcW w:w="2715" w:type="dxa"/>
          </w:tcPr>
          <w:p w:rsidR="00D61F1F" w:rsidRPr="001B29B1" w:rsidRDefault="00D61F1F" w:rsidP="00FB6C41">
            <w:pPr>
              <w:pStyle w:val="a4"/>
              <w:jc w:val="center"/>
              <w:rPr>
                <w:b/>
                <w:sz w:val="24"/>
              </w:rPr>
            </w:pPr>
            <w:r w:rsidRPr="001B29B1">
              <w:rPr>
                <w:b/>
                <w:sz w:val="24"/>
              </w:rPr>
              <w:t>Наименование оборудования</w:t>
            </w:r>
          </w:p>
        </w:tc>
        <w:tc>
          <w:tcPr>
            <w:tcW w:w="2215" w:type="dxa"/>
          </w:tcPr>
          <w:p w:rsidR="00D61F1F" w:rsidRPr="001B29B1" w:rsidRDefault="00D61F1F" w:rsidP="00FB6C41">
            <w:pPr>
              <w:pStyle w:val="a4"/>
              <w:jc w:val="center"/>
              <w:rPr>
                <w:b/>
                <w:sz w:val="24"/>
              </w:rPr>
            </w:pPr>
            <w:r w:rsidRPr="001B29B1">
              <w:rPr>
                <w:b/>
                <w:sz w:val="24"/>
              </w:rPr>
              <w:t>Результат осмотра</w:t>
            </w:r>
          </w:p>
        </w:tc>
        <w:tc>
          <w:tcPr>
            <w:tcW w:w="1667" w:type="dxa"/>
          </w:tcPr>
          <w:p w:rsidR="00D61F1F" w:rsidRPr="001B29B1" w:rsidRDefault="00D61F1F" w:rsidP="00FB6C41">
            <w:pPr>
              <w:pStyle w:val="a4"/>
              <w:jc w:val="center"/>
              <w:rPr>
                <w:b/>
                <w:sz w:val="24"/>
              </w:rPr>
            </w:pPr>
            <w:r w:rsidRPr="001B29B1">
              <w:rPr>
                <w:b/>
                <w:sz w:val="24"/>
              </w:rPr>
              <w:t>Выявленный дефект</w:t>
            </w:r>
          </w:p>
        </w:tc>
        <w:tc>
          <w:tcPr>
            <w:tcW w:w="1507" w:type="dxa"/>
          </w:tcPr>
          <w:p w:rsidR="00D61F1F" w:rsidRPr="001B29B1" w:rsidRDefault="00D61F1F" w:rsidP="00FB6C41">
            <w:pPr>
              <w:pStyle w:val="a4"/>
              <w:jc w:val="center"/>
              <w:rPr>
                <w:b/>
                <w:sz w:val="24"/>
              </w:rPr>
            </w:pPr>
            <w:r w:rsidRPr="001B29B1">
              <w:rPr>
                <w:b/>
                <w:sz w:val="24"/>
              </w:rPr>
              <w:t>Принятые меры</w:t>
            </w:r>
          </w:p>
        </w:tc>
        <w:tc>
          <w:tcPr>
            <w:tcW w:w="1592" w:type="dxa"/>
          </w:tcPr>
          <w:p w:rsidR="00D61F1F" w:rsidRPr="001B29B1" w:rsidRDefault="00D61F1F" w:rsidP="00FB6C41">
            <w:pPr>
              <w:pStyle w:val="a4"/>
              <w:jc w:val="center"/>
              <w:rPr>
                <w:b/>
                <w:sz w:val="24"/>
              </w:rPr>
            </w:pPr>
            <w:r w:rsidRPr="001B29B1">
              <w:rPr>
                <w:b/>
                <w:sz w:val="24"/>
              </w:rPr>
              <w:t>Примечание</w:t>
            </w: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Качалка-балансир К-05.6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Качалка-балансир К-05.6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</w:t>
            </w:r>
            <w:r>
              <w:rPr>
                <w:sz w:val="22"/>
              </w:rPr>
              <w:t xml:space="preserve">соответствия №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Качалка-балансир К-05.6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Качалка-балансир К-05.6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Качалка-балансир К-05.6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Качалка-балансир К-05.6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«Рыбка» К-12.2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«Рыбка» К-12.2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«Рыбка» К-12.2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«Рыбка» К-12.2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«Рыбка» К-12.2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«Рыбка» К-12.2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«Машинка» К-12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«Машинка» К-12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«Машинка» К-12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«Бабочка» К-12.1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lastRenderedPageBreak/>
              <w:t>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Не выявлено 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«Бабочка» К-12.1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Качалка на пружине  «Бабочка» К-12.1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В1447.ПР06.0113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Игровой комплекс с горкой ИК-02.12</w:t>
            </w:r>
          </w:p>
        </w:tc>
        <w:tc>
          <w:tcPr>
            <w:tcW w:w="2215" w:type="dxa"/>
          </w:tcPr>
          <w:p w:rsidR="00D61F1F" w:rsidRPr="005B480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</w:t>
            </w:r>
            <w:r>
              <w:rPr>
                <w:sz w:val="22"/>
              </w:rPr>
              <w:t xml:space="preserve">соответствия №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Игровой комплекс с горкой ИК-02.12</w:t>
            </w:r>
          </w:p>
        </w:tc>
        <w:tc>
          <w:tcPr>
            <w:tcW w:w="2215" w:type="dxa"/>
          </w:tcPr>
          <w:p w:rsidR="00D61F1F" w:rsidRPr="005B480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Игровой комплекс с горкой ИК-02.12</w:t>
            </w:r>
          </w:p>
        </w:tc>
        <w:tc>
          <w:tcPr>
            <w:tcW w:w="2215" w:type="dxa"/>
          </w:tcPr>
          <w:p w:rsidR="00D61F1F" w:rsidRPr="005B480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Игровой комплекс с горкой ИК-01.12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Игровой комплекс с горкой ИК-01.12</w:t>
            </w:r>
          </w:p>
        </w:tc>
        <w:tc>
          <w:tcPr>
            <w:tcW w:w="2215" w:type="dxa"/>
          </w:tcPr>
          <w:p w:rsidR="00D61F1F" w:rsidRPr="005B480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Игровой комплекс с горкой ИК-01.12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Ослаблены гайки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Гайки закручены</w:t>
            </w: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Скамья для спортивного комплекса Б-07 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В1447.ПР06.0114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Песочница с крышкой </w:t>
            </w:r>
          </w:p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Д-08.2</w:t>
            </w:r>
          </w:p>
        </w:tc>
        <w:tc>
          <w:tcPr>
            <w:tcW w:w="2215" w:type="dxa"/>
          </w:tcPr>
          <w:p w:rsidR="00D61F1F" w:rsidRPr="00DE197E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Песочница с крышкой </w:t>
            </w:r>
          </w:p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Д-08.2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выявлено 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Песочница с крышкой </w:t>
            </w:r>
          </w:p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Д-08.2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Песочница с крышкой </w:t>
            </w:r>
          </w:p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Д-08.2</w:t>
            </w:r>
          </w:p>
        </w:tc>
        <w:tc>
          <w:tcPr>
            <w:tcW w:w="2215" w:type="dxa"/>
          </w:tcPr>
          <w:p w:rsidR="00D61F1F" w:rsidRPr="00DE197E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Песочница с крышкой </w:t>
            </w:r>
          </w:p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Д-08.2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Песочница с крышкой </w:t>
            </w:r>
          </w:p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Д-08.2</w:t>
            </w:r>
          </w:p>
        </w:tc>
        <w:tc>
          <w:tcPr>
            <w:tcW w:w="22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Детские скамейки ДС1-ДС5</w:t>
            </w:r>
          </w:p>
        </w:tc>
        <w:tc>
          <w:tcPr>
            <w:tcW w:w="2215" w:type="dxa"/>
          </w:tcPr>
          <w:p w:rsidR="00D61F1F" w:rsidRPr="00561450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РООС </w:t>
            </w:r>
            <w:r>
              <w:rPr>
                <w:sz w:val="22"/>
                <w:lang w:val="en-US"/>
              </w:rPr>
              <w:t>RU</w:t>
            </w:r>
            <w:r>
              <w:rPr>
                <w:sz w:val="22"/>
              </w:rPr>
              <w:t xml:space="preserve">.ПЩ01.Н06641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Детские скамейки ДС1-ДС5</w:t>
            </w:r>
          </w:p>
        </w:tc>
        <w:tc>
          <w:tcPr>
            <w:tcW w:w="2215" w:type="dxa"/>
          </w:tcPr>
          <w:p w:rsidR="00D61F1F" w:rsidRPr="00561450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РООС </w:t>
            </w:r>
            <w:r>
              <w:rPr>
                <w:sz w:val="22"/>
                <w:lang w:val="en-US"/>
              </w:rPr>
              <w:t>RU</w:t>
            </w:r>
            <w:r>
              <w:rPr>
                <w:sz w:val="22"/>
              </w:rPr>
              <w:t xml:space="preserve">.ПЩ01.Н06641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Детские скамейки ДС1-ДС5</w:t>
            </w:r>
          </w:p>
        </w:tc>
        <w:tc>
          <w:tcPr>
            <w:tcW w:w="2215" w:type="dxa"/>
          </w:tcPr>
          <w:p w:rsidR="00D61F1F" w:rsidRPr="00561450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РООС </w:t>
            </w:r>
            <w:r>
              <w:rPr>
                <w:sz w:val="22"/>
                <w:lang w:val="en-US"/>
              </w:rPr>
              <w:t>RU</w:t>
            </w:r>
            <w:r>
              <w:rPr>
                <w:sz w:val="22"/>
              </w:rPr>
              <w:t xml:space="preserve">.ПЩ01.Н06641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Детские скамейки ДС1-ДС5</w:t>
            </w:r>
          </w:p>
        </w:tc>
        <w:tc>
          <w:tcPr>
            <w:tcW w:w="2215" w:type="dxa"/>
          </w:tcPr>
          <w:p w:rsidR="00D61F1F" w:rsidRPr="00561450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РООС </w:t>
            </w:r>
            <w:r>
              <w:rPr>
                <w:sz w:val="22"/>
                <w:lang w:val="en-US"/>
              </w:rPr>
              <w:t>RU</w:t>
            </w:r>
            <w:r>
              <w:rPr>
                <w:sz w:val="22"/>
              </w:rPr>
              <w:t xml:space="preserve">.ПЩ01.Н06641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Детские скамейки ДС1-ДС5</w:t>
            </w:r>
          </w:p>
        </w:tc>
        <w:tc>
          <w:tcPr>
            <w:tcW w:w="2215" w:type="dxa"/>
          </w:tcPr>
          <w:p w:rsidR="00D61F1F" w:rsidRPr="00561450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РООС </w:t>
            </w:r>
            <w:r>
              <w:rPr>
                <w:sz w:val="22"/>
                <w:lang w:val="en-US"/>
              </w:rPr>
              <w:t>RU</w:t>
            </w:r>
            <w:r>
              <w:rPr>
                <w:sz w:val="22"/>
              </w:rPr>
              <w:t xml:space="preserve">.ПЩ01.Н06641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Детские скамейки ДС1-ДС5</w:t>
            </w:r>
          </w:p>
        </w:tc>
        <w:tc>
          <w:tcPr>
            <w:tcW w:w="2215" w:type="dxa"/>
          </w:tcPr>
          <w:p w:rsidR="00D61F1F" w:rsidRPr="00561450" w:rsidRDefault="00D61F1F" w:rsidP="00FB6C41">
            <w:pPr>
              <w:pStyle w:val="a4"/>
              <w:jc w:val="both"/>
              <w:rPr>
                <w:sz w:val="24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 РООС </w:t>
            </w:r>
            <w:r>
              <w:rPr>
                <w:sz w:val="22"/>
                <w:lang w:val="en-US"/>
              </w:rPr>
              <w:t>RU</w:t>
            </w:r>
            <w:r>
              <w:rPr>
                <w:sz w:val="22"/>
              </w:rPr>
              <w:t xml:space="preserve">.ПЩ01.Н06641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Не выявлено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Спортивный комплекс  С-172</w:t>
            </w:r>
          </w:p>
        </w:tc>
        <w:tc>
          <w:tcPr>
            <w:tcW w:w="2215" w:type="dxa"/>
          </w:tcPr>
          <w:p w:rsidR="00D61F1F" w:rsidRPr="00DE197E" w:rsidRDefault="00D61F1F" w:rsidP="00FB6C41">
            <w:pPr>
              <w:pStyle w:val="a4"/>
              <w:jc w:val="both"/>
              <w:rPr>
                <w:sz w:val="22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В1447.ПР06.0114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выявлено 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  <w:tr w:rsidR="00D61F1F" w:rsidTr="00FB6C41">
        <w:tc>
          <w:tcPr>
            <w:tcW w:w="618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715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Лаз Д-36.2</w:t>
            </w:r>
          </w:p>
        </w:tc>
        <w:tc>
          <w:tcPr>
            <w:tcW w:w="2215" w:type="dxa"/>
          </w:tcPr>
          <w:p w:rsidR="00D61F1F" w:rsidRPr="00DE197E" w:rsidRDefault="00D61F1F" w:rsidP="00FB6C41">
            <w:pPr>
              <w:pStyle w:val="a4"/>
              <w:jc w:val="both"/>
              <w:rPr>
                <w:sz w:val="22"/>
              </w:rPr>
            </w:pPr>
            <w:r w:rsidRPr="00DE197E">
              <w:rPr>
                <w:sz w:val="22"/>
              </w:rPr>
              <w:t xml:space="preserve">Сертификат соответствия № </w:t>
            </w:r>
            <w:r>
              <w:rPr>
                <w:sz w:val="22"/>
              </w:rPr>
              <w:t xml:space="preserve">ФЦС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  <w:lang w:val="en-US"/>
              </w:rPr>
              <w:t>RU</w:t>
            </w:r>
            <w:r w:rsidRPr="00DE197E">
              <w:rPr>
                <w:sz w:val="22"/>
              </w:rPr>
              <w:t>.</w:t>
            </w:r>
            <w:r>
              <w:rPr>
                <w:sz w:val="22"/>
              </w:rPr>
              <w:t>В1447.ПР06.0112</w:t>
            </w:r>
            <w:r w:rsidRPr="00DE197E">
              <w:rPr>
                <w:sz w:val="22"/>
              </w:rPr>
              <w:t xml:space="preserve"> от 16.02.2018г</w:t>
            </w:r>
            <w:r>
              <w:rPr>
                <w:sz w:val="22"/>
              </w:rPr>
              <w:t xml:space="preserve"> </w:t>
            </w:r>
            <w:r w:rsidRPr="00DE197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66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Не выявлено </w:t>
            </w:r>
          </w:p>
        </w:tc>
        <w:tc>
          <w:tcPr>
            <w:tcW w:w="1507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1592" w:type="dxa"/>
          </w:tcPr>
          <w:p w:rsidR="00D61F1F" w:rsidRDefault="00D61F1F" w:rsidP="00FB6C41">
            <w:pPr>
              <w:pStyle w:val="a4"/>
              <w:jc w:val="both"/>
              <w:rPr>
                <w:sz w:val="24"/>
              </w:rPr>
            </w:pPr>
          </w:p>
        </w:tc>
      </w:tr>
    </w:tbl>
    <w:p w:rsidR="00D61F1F" w:rsidRPr="004432A1" w:rsidRDefault="00D61F1F" w:rsidP="00D61F1F">
      <w:pPr>
        <w:pStyle w:val="a4"/>
        <w:jc w:val="both"/>
        <w:rPr>
          <w:sz w:val="24"/>
        </w:rPr>
      </w:pPr>
    </w:p>
    <w:p w:rsidR="004577AE" w:rsidRDefault="004577AE"/>
    <w:p w:rsidR="00D61F1F" w:rsidRDefault="00D61F1F">
      <w:r>
        <w:rPr>
          <w:noProof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admin\Pictures\2023-06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3-06-21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DD"/>
    <w:rsid w:val="002A05DD"/>
    <w:rsid w:val="004577AE"/>
    <w:rsid w:val="00D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1F1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1F1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61F1F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6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1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1F1F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D61F1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61F1F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6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61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1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oyradyga2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2023-06-21T05:26:00Z</dcterms:created>
  <dcterms:modified xsi:type="dcterms:W3CDTF">2023-06-21T05:32:00Z</dcterms:modified>
</cp:coreProperties>
</file>